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FF" w:rsidRDefault="00FD5FFF" w:rsidP="00FD5FFF">
      <w:pPr>
        <w:spacing w:before="240" w:line="276" w:lineRule="auto"/>
        <w:ind w:firstLine="141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Soutěž v minipóle</w:t>
      </w:r>
      <w:r>
        <w:rPr>
          <w:b/>
          <w:sz w:val="24"/>
        </w:rPr>
        <w:tab/>
      </w:r>
    </w:p>
    <w:p w:rsidR="00FD5FFF" w:rsidRDefault="00FD5FFF" w:rsidP="00FD5FFF">
      <w:pPr>
        <w:tabs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Přihlášená družstva:</w:t>
      </w:r>
    </w:p>
    <w:p w:rsidR="00FD5FFF" w:rsidRDefault="00FD5FFF" w:rsidP="00FD5FFF">
      <w:pPr>
        <w:spacing w:after="0" w:line="276" w:lineRule="auto"/>
        <w:sectPr w:rsidR="00FD5FFF" w:rsidSect="001D27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624" w:footer="680" w:gutter="0"/>
          <w:cols w:space="708"/>
          <w:docGrid w:linePitch="299"/>
        </w:sectPr>
      </w:pPr>
    </w:p>
    <w:p w:rsidR="00FD5FFF" w:rsidRDefault="00D222AF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 xml:space="preserve">SK </w:t>
      </w:r>
      <w:r w:rsidR="00640925">
        <w:t>Slávia Praha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SK Děčín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Stepp Praha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AJ Strakonice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KVS Plzeň</w:t>
      </w:r>
    </w:p>
    <w:p w:rsidR="00640925" w:rsidRDefault="00640925" w:rsidP="00695C05">
      <w:pPr>
        <w:pStyle w:val="Odstavecseseznamem"/>
        <w:numPr>
          <w:ilvl w:val="0"/>
          <w:numId w:val="25"/>
        </w:numPr>
        <w:spacing w:after="0" w:line="276" w:lineRule="auto"/>
        <w:ind w:left="1701" w:hanging="425"/>
        <w:jc w:val="both"/>
      </w:pPr>
      <w:r>
        <w:t>Slávia Hradec Králové</w:t>
      </w:r>
    </w:p>
    <w:p w:rsidR="00FD5FFF" w:rsidRDefault="00FD5FFF" w:rsidP="00FD5FFF">
      <w:pPr>
        <w:spacing w:after="0" w:line="276" w:lineRule="auto"/>
        <w:rPr>
          <w:b/>
        </w:rPr>
        <w:sectPr w:rsidR="00FD5FFF" w:rsidSect="00640925">
          <w:type w:val="continuous"/>
          <w:pgSz w:w="11906" w:h="16838"/>
          <w:pgMar w:top="1417" w:right="1417" w:bottom="1417" w:left="1417" w:header="708" w:footer="708" w:gutter="0"/>
          <w:cols w:space="282"/>
        </w:sectPr>
      </w:pPr>
    </w:p>
    <w:p w:rsidR="00FD5FFF" w:rsidRDefault="00FD5FFF" w:rsidP="00FD5FFF">
      <w:pPr>
        <w:tabs>
          <w:tab w:val="left" w:pos="1701"/>
          <w:tab w:val="left" w:pos="2268"/>
        </w:tabs>
        <w:spacing w:before="240" w:after="0" w:line="276" w:lineRule="auto"/>
        <w:ind w:left="1701" w:hanging="1701"/>
        <w:jc w:val="both"/>
      </w:pPr>
      <w:r>
        <w:rPr>
          <w:b/>
        </w:rPr>
        <w:t>Startují:</w:t>
      </w:r>
      <w:r>
        <w:tab/>
        <w:t>Hráči a hráčk</w:t>
      </w:r>
      <w:r w:rsidR="0034297C">
        <w:t>y narození v roce 2008 a mladší po předložení registračních průkazů.</w:t>
      </w:r>
    </w:p>
    <w:p w:rsidR="00542919" w:rsidRDefault="00542919" w:rsidP="00FD5FF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Systém soutěže</w:t>
      </w:r>
      <w:r w:rsidRPr="00942FE5">
        <w:rPr>
          <w:b/>
        </w:rPr>
        <w:t>:</w:t>
      </w:r>
      <w:r w:rsidR="0097729C">
        <w:tab/>
      </w:r>
      <w:r w:rsidR="0097729C" w:rsidRPr="00D222AF">
        <w:t xml:space="preserve">Hraje se 6 turnajů, </w:t>
      </w:r>
      <w:r w:rsidRPr="00D222AF">
        <w:t>každé družstvo pořádá jeden turnaj. Jedno družstvo pauzíruje. Na každém turnaji se odehraje 10 zápasů systémem každý s každým</w:t>
      </w:r>
      <w:r w:rsidR="0097729C" w:rsidRPr="00D222AF">
        <w:t>.</w:t>
      </w:r>
    </w:p>
    <w:p w:rsidR="00FD5FFF" w:rsidRDefault="00FD5FFF" w:rsidP="00FD5FFF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a)</w:t>
      </w:r>
      <w:r>
        <w:tab/>
      </w:r>
      <w:r>
        <w:rPr>
          <w:i/>
          <w:u w:val="single"/>
        </w:rPr>
        <w:t>Hracím dnem je sobota nebo neděle</w:t>
      </w:r>
      <w:r>
        <w:t>:</w:t>
      </w:r>
    </w:p>
    <w:p w:rsidR="00FD5FFF" w:rsidRDefault="00FD5FFF" w:rsidP="00FD5FFF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>Začátek prvního zápasu je nejdříve v </w:t>
      </w:r>
      <w:r w:rsidR="00394411">
        <w:t>8</w:t>
      </w:r>
      <w:r>
        <w:t xml:space="preserve">:00. </w:t>
      </w:r>
    </w:p>
    <w:p w:rsidR="00FD5FFF" w:rsidRDefault="00FD5FFF" w:rsidP="00FD5FFF">
      <w:pPr>
        <w:pStyle w:val="Odstavecseseznamem"/>
        <w:numPr>
          <w:ilvl w:val="0"/>
          <w:numId w:val="26"/>
        </w:numPr>
        <w:tabs>
          <w:tab w:val="left" w:pos="1701"/>
          <w:tab w:val="left" w:pos="2694"/>
        </w:tabs>
        <w:spacing w:after="0" w:line="276" w:lineRule="auto"/>
        <w:ind w:left="2268" w:hanging="567"/>
        <w:jc w:val="both"/>
      </w:pPr>
      <w:r>
        <w:t>Začátek posledního sobotního zápasu je nejpozději v 19:00, nedělního v 1</w:t>
      </w:r>
      <w:r w:rsidR="00394411">
        <w:t>7</w:t>
      </w:r>
      <w:r>
        <w:t>:00.</w:t>
      </w:r>
    </w:p>
    <w:p w:rsidR="00FD5FFF" w:rsidRDefault="00FD5FFF" w:rsidP="00FD5FFF">
      <w:pPr>
        <w:tabs>
          <w:tab w:val="left" w:pos="1701"/>
          <w:tab w:val="left" w:pos="2268"/>
        </w:tabs>
        <w:spacing w:before="240" w:line="276" w:lineRule="auto"/>
        <w:ind w:right="426" w:firstLine="1701"/>
        <w:jc w:val="both"/>
      </w:pPr>
      <w:r>
        <w:tab/>
      </w:r>
      <w:r>
        <w:tab/>
        <w:t>b)</w:t>
      </w:r>
      <w:r>
        <w:tab/>
      </w:r>
      <w:r>
        <w:rPr>
          <w:i/>
          <w:u w:val="single"/>
        </w:rPr>
        <w:t>hracím dnem je sobota a neděle</w:t>
      </w:r>
      <w:r>
        <w:rPr>
          <w:i/>
        </w:rPr>
        <w:t>:</w:t>
      </w:r>
    </w:p>
    <w:p w:rsidR="00FD5FFF" w:rsidRDefault="00FD5FFF" w:rsidP="00FD5FFF">
      <w:pPr>
        <w:pStyle w:val="Odstavecseseznamem"/>
        <w:numPr>
          <w:ilvl w:val="0"/>
          <w:numId w:val="27"/>
        </w:numPr>
        <w:tabs>
          <w:tab w:val="left" w:pos="1701"/>
          <w:tab w:val="left" w:pos="2268"/>
        </w:tabs>
        <w:spacing w:after="0" w:line="276" w:lineRule="auto"/>
        <w:ind w:left="2268" w:right="426" w:hanging="567"/>
        <w:jc w:val="both"/>
      </w:pPr>
      <w:r>
        <w:t xml:space="preserve">Začátek </w:t>
      </w:r>
      <w:r w:rsidR="00394411">
        <w:t>sobotního zápasu je nejdříve v 8</w:t>
      </w:r>
      <w:r>
        <w:t>:00 a nejpozději ve 20:00.</w:t>
      </w:r>
    </w:p>
    <w:p w:rsidR="00FD5FFF" w:rsidRDefault="00FD5FFF" w:rsidP="00FD5FFF">
      <w:pPr>
        <w:pStyle w:val="Odstavecseseznamem"/>
        <w:numPr>
          <w:ilvl w:val="0"/>
          <w:numId w:val="27"/>
        </w:numPr>
        <w:tabs>
          <w:tab w:val="left" w:pos="2268"/>
        </w:tabs>
        <w:spacing w:after="0" w:line="276" w:lineRule="auto"/>
        <w:ind w:left="2268" w:right="426" w:hanging="567"/>
        <w:jc w:val="both"/>
      </w:pPr>
      <w:r>
        <w:t>Začátek nedělního zápasu je nejdříve v 8:00 a nejpozději v 15:00.</w:t>
      </w:r>
    </w:p>
    <w:p w:rsidR="00FD5FFF" w:rsidRDefault="00FD5FFF" w:rsidP="00FD5FFF">
      <w:pPr>
        <w:tabs>
          <w:tab w:val="left" w:pos="1701"/>
          <w:tab w:val="left" w:pos="2268"/>
          <w:tab w:val="left" w:pos="2552"/>
        </w:tabs>
        <w:spacing w:before="240" w:after="0" w:line="276" w:lineRule="auto"/>
        <w:ind w:right="426"/>
        <w:jc w:val="both"/>
      </w:pPr>
      <w:r>
        <w:rPr>
          <w:b/>
        </w:rPr>
        <w:t>Hrací doba:</w:t>
      </w:r>
      <w:r>
        <w:rPr>
          <w:b/>
        </w:rPr>
        <w:tab/>
      </w:r>
      <w:r>
        <w:t xml:space="preserve">4 x </w:t>
      </w:r>
      <w:r w:rsidR="00542919">
        <w:t>5</w:t>
      </w:r>
      <w:r>
        <w:t xml:space="preserve"> minut</w:t>
      </w:r>
      <w:r w:rsidR="00542919">
        <w:t xml:space="preserve"> hrubého času</w:t>
      </w:r>
    </w:p>
    <w:p w:rsidR="00FD5FFF" w:rsidRDefault="00FD5FFF" w:rsidP="00FD5FFF">
      <w:pPr>
        <w:tabs>
          <w:tab w:val="left" w:pos="1701"/>
          <w:tab w:val="left" w:pos="2268"/>
        </w:tabs>
        <w:spacing w:before="240" w:line="276" w:lineRule="auto"/>
        <w:jc w:val="both"/>
      </w:pPr>
      <w:r>
        <w:rPr>
          <w:b/>
        </w:rPr>
        <w:t>Míče:</w:t>
      </w:r>
      <w:r>
        <w:tab/>
        <w:t>Soutěž se hraje s míči vel. 3.</w:t>
      </w:r>
    </w:p>
    <w:p w:rsidR="00FD5FFF" w:rsidRDefault="00FD5FFF" w:rsidP="00FD5FFF">
      <w:pPr>
        <w:tabs>
          <w:tab w:val="left" w:pos="1701"/>
        </w:tabs>
      </w:pPr>
      <w:r>
        <w:rPr>
          <w:b/>
        </w:rPr>
        <w:t>Hodnocení:</w:t>
      </w:r>
      <w:r>
        <w:tab/>
      </w:r>
    </w:p>
    <w:p w:rsidR="00FD5FFF" w:rsidRDefault="00FD5FFF" w:rsidP="00FD5FFF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Vítězství</w:t>
      </w:r>
      <w:r>
        <w:tab/>
      </w:r>
      <w:r>
        <w:tab/>
        <w:t>2 body</w:t>
      </w:r>
    </w:p>
    <w:p w:rsidR="00FD5FFF" w:rsidRDefault="00FD5FFF" w:rsidP="00FD5FFF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Remíza</w:t>
      </w:r>
      <w:r>
        <w:tab/>
      </w:r>
      <w:r>
        <w:tab/>
        <w:t>1 bod</w:t>
      </w:r>
    </w:p>
    <w:p w:rsidR="00FD5FFF" w:rsidRDefault="00FD5FFF" w:rsidP="00FD5FFF">
      <w:pPr>
        <w:pStyle w:val="Odstavecseseznamem"/>
        <w:numPr>
          <w:ilvl w:val="0"/>
          <w:numId w:val="28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Prohra</w:t>
      </w:r>
      <w:r>
        <w:tab/>
      </w:r>
      <w:r>
        <w:tab/>
        <w:t>0 bodů</w:t>
      </w:r>
    </w:p>
    <w:p w:rsidR="00FD5FFF" w:rsidRDefault="00FD5FFF" w:rsidP="00FD5FFF">
      <w:pPr>
        <w:tabs>
          <w:tab w:val="left" w:pos="1560"/>
          <w:tab w:val="left" w:pos="2268"/>
        </w:tabs>
        <w:spacing w:before="240" w:line="276" w:lineRule="auto"/>
        <w:ind w:left="1560" w:hanging="1560"/>
        <w:jc w:val="both"/>
      </w:pPr>
      <w:r>
        <w:rPr>
          <w:b/>
        </w:rPr>
        <w:t>Jiné:</w:t>
      </w:r>
      <w:r>
        <w:rPr>
          <w:b/>
        </w:rPr>
        <w:tab/>
      </w:r>
      <w:r>
        <w:t>Pro soutěž se upravují Pravidla vodního póla a SŘ následovně:</w:t>
      </w:r>
    </w:p>
    <w:p w:rsidR="00FD5FFF" w:rsidRDefault="00FD5FFF" w:rsidP="001115F8">
      <w:pPr>
        <w:pStyle w:val="Odstavecseseznamem"/>
        <w:numPr>
          <w:ilvl w:val="0"/>
          <w:numId w:val="29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VP 5.1 – družstvo se skládá z maximálně 15-ti hráčů.</w:t>
      </w:r>
    </w:p>
    <w:p w:rsidR="00FD5FFF" w:rsidRDefault="00FD5FFF" w:rsidP="001115F8">
      <w:pPr>
        <w:pStyle w:val="Odstavecseseznamem"/>
        <w:numPr>
          <w:ilvl w:val="0"/>
          <w:numId w:val="29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t>VP 5.2 – trenér družstva, které je v držení míče, se může pohybovat po středovou čáru.</w:t>
      </w:r>
    </w:p>
    <w:p w:rsidR="001115F8" w:rsidRPr="001115F8" w:rsidRDefault="001115F8" w:rsidP="001115F8">
      <w:pPr>
        <w:pStyle w:val="Odstavecseseznamem"/>
        <w:numPr>
          <w:ilvl w:val="0"/>
          <w:numId w:val="29"/>
        </w:numPr>
        <w:ind w:left="2268" w:hanging="567"/>
        <w:jc w:val="both"/>
      </w:pPr>
      <w:r w:rsidRPr="001115F8">
        <w:t xml:space="preserve">VP 11 Hrací doba – utkání musí mít čtyři části po </w:t>
      </w:r>
      <w:r w:rsidR="00542919">
        <w:t>5</w:t>
      </w:r>
      <w:r w:rsidRPr="001115F8">
        <w:t>-ti minutách. Čas útoku se neměří. Měří se tzv. hrubý čas, a to tak, ž</w:t>
      </w:r>
      <w:r w:rsidR="00394411">
        <w:t>e se čas přerušuje pouze po gólu</w:t>
      </w:r>
      <w:r w:rsidRPr="001115F8">
        <w:t xml:space="preserve"> a při time-outu.</w:t>
      </w:r>
      <w:r w:rsidR="00394411">
        <w:t xml:space="preserve"> Mezi druhou a třetí čtvrtinou</w:t>
      </w:r>
      <w:r>
        <w:t xml:space="preserve"> je </w:t>
      </w:r>
      <w:r w:rsidR="00542919">
        <w:t>dvouminutová</w:t>
      </w:r>
      <w:r>
        <w:t xml:space="preserve"> přestávka.</w:t>
      </w:r>
    </w:p>
    <w:p w:rsidR="005D06B6" w:rsidRDefault="00FD5FFF" w:rsidP="001115F8">
      <w:pPr>
        <w:pStyle w:val="Odstavecseseznamem"/>
        <w:numPr>
          <w:ilvl w:val="0"/>
          <w:numId w:val="29"/>
        </w:numPr>
        <w:tabs>
          <w:tab w:val="left" w:pos="2268"/>
        </w:tabs>
        <w:spacing w:after="0" w:line="276" w:lineRule="auto"/>
        <w:ind w:left="2268" w:hanging="567"/>
        <w:jc w:val="both"/>
      </w:pPr>
      <w:r>
        <w:lastRenderedPageBreak/>
        <w:t xml:space="preserve">Upravuje se článek 32 SŘ – </w:t>
      </w:r>
      <w:r w:rsidR="00394411">
        <w:t>dívky a chlapci startují bez omezení počtů</w:t>
      </w:r>
      <w:r>
        <w:t>.</w:t>
      </w:r>
    </w:p>
    <w:p w:rsidR="00FD5FFF" w:rsidRDefault="00FD5FFF" w:rsidP="00FD5FFF">
      <w:pPr>
        <w:rPr>
          <w:b/>
        </w:rPr>
      </w:pPr>
    </w:p>
    <w:p w:rsidR="00FD5FFF" w:rsidRDefault="00FD5FFF" w:rsidP="00FD5FFF">
      <w:pPr>
        <w:tabs>
          <w:tab w:val="left" w:pos="1701"/>
          <w:tab w:val="left" w:pos="2268"/>
        </w:tabs>
        <w:spacing w:before="240" w:line="276" w:lineRule="auto"/>
        <w:jc w:val="both"/>
        <w:rPr>
          <w:b/>
        </w:rPr>
      </w:pPr>
      <w:r>
        <w:rPr>
          <w:b/>
        </w:rPr>
        <w:t>Rozpis turnajů:</w:t>
      </w:r>
    </w:p>
    <w:tbl>
      <w:tblPr>
        <w:tblStyle w:val="Mkatabulky"/>
        <w:tblW w:w="8075" w:type="dxa"/>
        <w:jc w:val="center"/>
        <w:tblLook w:val="04A0" w:firstRow="1" w:lastRow="0" w:firstColumn="1" w:lastColumn="0" w:noHBand="0" w:noVBand="1"/>
      </w:tblPr>
      <w:tblGrid>
        <w:gridCol w:w="2268"/>
        <w:gridCol w:w="1680"/>
        <w:gridCol w:w="2001"/>
        <w:gridCol w:w="2126"/>
      </w:tblGrid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Pořadatel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Pauzíruje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30. – 31. březen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1.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Sl. Hradec Králové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KVS Plzeň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13. – 14. duben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2.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AJ Strakonice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SL. Hradec Králové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11. – 12. květen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3.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SK Děčín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Stepp Praha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25. – 26. květen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4.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Stepp Praha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AJ Strakonice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15. – 16. červen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5.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Slávia Praha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SK Děčín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29. – 30. červen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B3" w:rsidRDefault="00C46AB3">
            <w:pPr>
              <w:spacing w:line="276" w:lineRule="auto"/>
              <w:jc w:val="both"/>
            </w:pPr>
            <w:r>
              <w:t>6. turnaj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KVS Plzeň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  <w:r>
              <w:t>Slávia Praha</w:t>
            </w:r>
          </w:p>
        </w:tc>
      </w:tr>
      <w:tr w:rsidR="00C46AB3" w:rsidTr="00C46AB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B3" w:rsidRDefault="00C46AB3">
            <w:pPr>
              <w:spacing w:line="276" w:lineRule="auto"/>
              <w:jc w:val="both"/>
            </w:pPr>
          </w:p>
        </w:tc>
      </w:tr>
    </w:tbl>
    <w:p w:rsidR="00FD5FFF" w:rsidRDefault="00FD5FFF" w:rsidP="00FD5FFF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</w:p>
    <w:p w:rsidR="00FD5FFF" w:rsidRDefault="00FD5FFF" w:rsidP="00FD5FFF">
      <w:pPr>
        <w:tabs>
          <w:tab w:val="left" w:pos="1701"/>
          <w:tab w:val="left" w:pos="2268"/>
        </w:tabs>
        <w:spacing w:line="276" w:lineRule="auto"/>
        <w:ind w:left="1701" w:hanging="1701"/>
        <w:jc w:val="both"/>
        <w:rPr>
          <w:b/>
        </w:rPr>
      </w:pPr>
    </w:p>
    <w:p w:rsidR="00FD5FFF" w:rsidRDefault="00FD5FFF" w:rsidP="00FD5FFF">
      <w:pPr>
        <w:tabs>
          <w:tab w:val="left" w:pos="1701"/>
          <w:tab w:val="left" w:pos="2268"/>
        </w:tabs>
        <w:spacing w:before="240" w:after="0" w:line="276" w:lineRule="auto"/>
        <w:jc w:val="both"/>
      </w:pPr>
      <w:r>
        <w:rPr>
          <w:b/>
        </w:rPr>
        <w:t>Tituly a ceny:</w:t>
      </w:r>
      <w:r>
        <w:tab/>
      </w:r>
      <w:r w:rsidR="00394411">
        <w:t>na každém turnaj</w:t>
      </w:r>
      <w:r w:rsidR="00D222AF">
        <w:t xml:space="preserve">i proběhne </w:t>
      </w:r>
      <w:r w:rsidR="00394411">
        <w:t xml:space="preserve">vyhlášení </w:t>
      </w:r>
      <w:r w:rsidR="00D222AF">
        <w:t xml:space="preserve">výsledků </w:t>
      </w:r>
      <w:r w:rsidR="00394411">
        <w:t>a družstva obdrží medaile</w:t>
      </w:r>
      <w:r w:rsidR="00D222AF">
        <w:t xml:space="preserve">.                   </w:t>
      </w:r>
      <w:r w:rsidR="00D222AF">
        <w:tab/>
        <w:t>N</w:t>
      </w:r>
      <w:r w:rsidR="00394411">
        <w:t xml:space="preserve">a </w:t>
      </w:r>
      <w:r w:rsidR="00D222AF">
        <w:t xml:space="preserve">posledním </w:t>
      </w:r>
      <w:r w:rsidR="00394411">
        <w:t>turnaji obdrží navíc družstva poháry a celkový v</w:t>
      </w:r>
      <w:r w:rsidR="00D222AF">
        <w:t>ítěz</w:t>
      </w:r>
      <w:r>
        <w:t xml:space="preserve"> získá titul:</w:t>
      </w:r>
    </w:p>
    <w:p w:rsidR="00FD5FFF" w:rsidRDefault="00FD5FFF" w:rsidP="00FD5FFF">
      <w:pPr>
        <w:tabs>
          <w:tab w:val="left" w:pos="1418"/>
          <w:tab w:val="left" w:pos="1701"/>
          <w:tab w:val="left" w:pos="1843"/>
          <w:tab w:val="left" w:pos="2268"/>
        </w:tabs>
        <w:spacing w:line="276" w:lineRule="auto"/>
        <w:ind w:left="1701"/>
        <w:rPr>
          <w:b/>
        </w:rPr>
      </w:pPr>
      <w:r>
        <w:rPr>
          <w:b/>
        </w:rPr>
        <w:t>„Mistr ČR v minipól</w:t>
      </w:r>
      <w:r w:rsidR="00394411">
        <w:rPr>
          <w:b/>
        </w:rPr>
        <w:t>u</w:t>
      </w:r>
      <w:bookmarkStart w:id="0" w:name="_GoBack"/>
      <w:bookmarkEnd w:id="0"/>
      <w:r>
        <w:rPr>
          <w:b/>
        </w:rPr>
        <w:t xml:space="preserve"> pro rok 2019“.</w:t>
      </w:r>
    </w:p>
    <w:p w:rsidR="00FD5FFF" w:rsidRDefault="001D2767" w:rsidP="00FD5FFF">
      <w:pPr>
        <w:tabs>
          <w:tab w:val="left" w:pos="1701"/>
          <w:tab w:val="left" w:pos="1843"/>
        </w:tabs>
        <w:spacing w:before="240" w:line="276" w:lineRule="auto"/>
        <w:jc w:val="both"/>
      </w:pPr>
      <w:r w:rsidRPr="001D2767">
        <w:rPr>
          <w:b/>
        </w:rPr>
        <w:t>Jiné:</w:t>
      </w:r>
      <w:r>
        <w:tab/>
      </w:r>
      <w:r w:rsidR="00D222AF">
        <w:t xml:space="preserve">Český svaz vodního póla podporuje tuto soutěž úhradou nájmu za bazén a </w:t>
      </w:r>
      <w:r w:rsidR="00D222AF">
        <w:tab/>
        <w:t>rozhodčí, dodá míče vel. 3</w:t>
      </w:r>
      <w:r>
        <w:t>,</w:t>
      </w:r>
      <w:r w:rsidR="00D222AF">
        <w:t xml:space="preserve"> medaile a poháry. </w:t>
      </w:r>
    </w:p>
    <w:p w:rsidR="00512F48" w:rsidRDefault="003C2C09" w:rsidP="00604B10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t xml:space="preserve">. </w:t>
      </w:r>
    </w:p>
    <w:sectPr w:rsidR="00512F48" w:rsidSect="001D276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FB" w:rsidRDefault="006F72FB" w:rsidP="00BD454A">
      <w:pPr>
        <w:spacing w:after="0" w:line="240" w:lineRule="auto"/>
      </w:pPr>
      <w:r>
        <w:separator/>
      </w:r>
    </w:p>
  </w:endnote>
  <w:endnote w:type="continuationSeparator" w:id="0">
    <w:p w:rsidR="006F72FB" w:rsidRDefault="006F72FB" w:rsidP="00BD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2" w:rsidRDefault="00BD0021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2826F" id="Obdélník 3" o:spid="_x0000_s1026" style="position:absolute;margin-left:-.35pt;margin-top:-3.5pt;width:466.5pt;height: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" fillcolor="black [3213]" stroked="f" strokeweight="1pt">
              <w10:wrap type="square"/>
            </v:rect>
          </w:pict>
        </mc:Fallback>
      </mc:AlternateContent>
    </w:r>
    <w:r w:rsidR="00E07B22">
      <w:t>Český svaz vodního póla</w:t>
    </w:r>
    <w:r w:rsidR="00E07B22">
      <w:tab/>
      <w:t xml:space="preserve">Tel.: </w:t>
    </w:r>
    <w:r w:rsidR="00E07B22">
      <w:tab/>
      <w:t>+420 777 572 225</w:t>
    </w:r>
  </w:p>
  <w:p w:rsidR="00E07B22" w:rsidRDefault="00E07B22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:rsidR="00E07B22" w:rsidRDefault="00E07B22" w:rsidP="00E07B22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:rsidR="00E07B22" w:rsidRDefault="00E07B22" w:rsidP="00E07B22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BD0021">
      <w:rPr>
        <w:noProof/>
        <w:lang w:eastAsia="cs-CZ"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22" w:rsidRDefault="00305E74" w:rsidP="00E07B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07B2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22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left:0;text-align:left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" fillcolor="black [3213]" stroked="f" strokeweight="3pt">
              <v:textbox>
                <w:txbxContent>
                  <w:p w:rsidR="00E07B22" w:rsidRDefault="00305E74" w:rsidP="00E07B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E07B22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222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E07B22" w:rsidRPr="00E07B22" w:rsidRDefault="00E07B22" w:rsidP="00E07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13" w:rsidRDefault="00BD0021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-44450</wp:posOffset>
              </wp:positionV>
              <wp:extent cx="5924550" cy="18415"/>
              <wp:effectExtent l="0" t="0" r="0" b="0"/>
              <wp:wrapSquare wrapText="bothSides"/>
              <wp:docPr id="38" name="Obdélní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D209A" id="Obdélník 38" o:spid="_x0000_s1026" style="position:absolute;margin-left:-.35pt;margin-top:-3.5pt;width:466.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" fillcolor="black [3213]" stroked="f" strokeweight="1pt">
              <w10:wrap type="square"/>
            </v:rect>
          </w:pict>
        </mc:Fallback>
      </mc:AlternateContent>
    </w:r>
    <w:r w:rsidR="00FE2513">
      <w:t>Český svaz vodního póla</w:t>
    </w:r>
    <w:r w:rsidR="00FE2513">
      <w:tab/>
      <w:t xml:space="preserve">Tel.: </w:t>
    </w:r>
    <w:r w:rsidR="00FE2513">
      <w:tab/>
      <w:t>+420 777 572 225</w:t>
    </w:r>
  </w:p>
  <w:p w:rsidR="00FE2513" w:rsidRDefault="00FE2513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Zátopkova 100/2</w:t>
    </w:r>
    <w:r>
      <w:tab/>
      <w:t>E-mail:</w:t>
    </w:r>
    <w:r>
      <w:tab/>
      <w:t>vodni.polo@cuscz.cz</w:t>
    </w:r>
  </w:p>
  <w:p w:rsidR="00FE2513" w:rsidRDefault="00FE2513" w:rsidP="00740770">
    <w:pPr>
      <w:pStyle w:val="Zpat"/>
      <w:tabs>
        <w:tab w:val="clear" w:pos="4536"/>
        <w:tab w:val="left" w:pos="5245"/>
        <w:tab w:val="left" w:pos="6237"/>
      </w:tabs>
      <w:jc w:val="both"/>
    </w:pPr>
    <w:r>
      <w:t>Praha 6</w:t>
    </w:r>
    <w:r>
      <w:tab/>
      <w:t>Web:</w:t>
    </w:r>
    <w:r>
      <w:tab/>
      <w:t>www.vodni-polo.cz</w:t>
    </w:r>
  </w:p>
  <w:p w:rsidR="00FE2513" w:rsidRDefault="00FE2513" w:rsidP="00740770">
    <w:pPr>
      <w:pStyle w:val="Zpat"/>
      <w:tabs>
        <w:tab w:val="clear" w:pos="4536"/>
        <w:tab w:val="clear" w:pos="9072"/>
        <w:tab w:val="left" w:pos="5245"/>
        <w:tab w:val="left" w:pos="6237"/>
      </w:tabs>
      <w:jc w:val="both"/>
    </w:pPr>
    <w:r>
      <w:t>160 17</w:t>
    </w:r>
    <w:r w:rsidR="00BD0021"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513" w:rsidRDefault="00305E7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E251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297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7" style="position:absolute;left:0;text-align:left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" fillcolor="black [3213]" stroked="f" strokeweight="3pt">
              <v:textbox>
                <w:txbxContent>
                  <w:p w:rsidR="00FE2513" w:rsidRDefault="00305E7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E2513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4297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FB" w:rsidRDefault="006F72FB" w:rsidP="00BD454A">
      <w:pPr>
        <w:spacing w:after="0" w:line="240" w:lineRule="auto"/>
      </w:pPr>
      <w:r>
        <w:separator/>
      </w:r>
    </w:p>
  </w:footnote>
  <w:footnote w:type="continuationSeparator" w:id="0">
    <w:p w:rsidR="006F72FB" w:rsidRDefault="006F72FB" w:rsidP="00BD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22" w:rsidRPr="00E07B22" w:rsidRDefault="00E07B22" w:rsidP="001D2767">
    <w:pPr>
      <w:pStyle w:val="Zhlav"/>
      <w:tabs>
        <w:tab w:val="clear" w:pos="9072"/>
        <w:tab w:val="left" w:pos="3686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790700" cy="5501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2018</w:t>
    </w:r>
    <w:r w:rsidRPr="00BD454A">
      <w:rPr>
        <w:b/>
        <w:sz w:val="32"/>
      </w:rPr>
      <w:t xml:space="preserve"> - </w:t>
    </w:r>
    <w:r w:rsidR="001D2767" w:rsidRPr="00BD454A">
      <w:rPr>
        <w:b/>
        <w:sz w:val="32"/>
      </w:rPr>
      <w:t>201</w:t>
    </w:r>
    <w:r w:rsidR="001D2767">
      <w:rPr>
        <w:b/>
        <w:sz w:val="32"/>
      </w:rPr>
      <w:t>9 - minipólo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13" w:rsidRPr="00BD454A" w:rsidRDefault="00FE2513" w:rsidP="001D2767">
    <w:pPr>
      <w:pStyle w:val="Zhlav"/>
      <w:tabs>
        <w:tab w:val="clear" w:pos="9072"/>
        <w:tab w:val="left" w:pos="3686"/>
      </w:tabs>
      <w:spacing w:line="360" w:lineRule="auto"/>
      <w:rPr>
        <w:b/>
        <w:sz w:val="32"/>
      </w:rPr>
    </w:pPr>
    <w:r>
      <w:rPr>
        <w:noProof/>
        <w:lang w:eastAsia="cs-CZ"/>
      </w:rPr>
      <w:drawing>
        <wp:inline distT="0" distB="0" distL="0" distR="0">
          <wp:extent cx="1790700" cy="550128"/>
          <wp:effectExtent l="0" t="0" r="0" b="254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02" cy="5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2"/>
      </w:rPr>
      <w:t>Rozpis soutěží 2018</w:t>
    </w:r>
    <w:r w:rsidRPr="00BD454A">
      <w:rPr>
        <w:b/>
        <w:sz w:val="32"/>
      </w:rPr>
      <w:t xml:space="preserve"> </w:t>
    </w:r>
    <w:r w:rsidR="001D2767">
      <w:rPr>
        <w:b/>
        <w:sz w:val="32"/>
      </w:rPr>
      <w:t>–</w:t>
    </w:r>
    <w:r w:rsidRPr="00BD454A">
      <w:rPr>
        <w:b/>
        <w:sz w:val="32"/>
      </w:rPr>
      <w:t xml:space="preserve"> 201</w:t>
    </w:r>
    <w:r>
      <w:rPr>
        <w:b/>
        <w:sz w:val="32"/>
      </w:rPr>
      <w:t>9</w:t>
    </w:r>
    <w:r w:rsidR="001D2767">
      <w:rPr>
        <w:b/>
        <w:sz w:val="32"/>
      </w:rPr>
      <w:t xml:space="preserve"> - minipólo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0pt;height:135pt" o:bullet="t">
        <v:imagedata r:id="rId1" o:title="is5 - úprava2"/>
      </v:shape>
    </w:pict>
  </w:numPicBullet>
  <w:abstractNum w:abstractNumId="0" w15:restartNumberingAfterBreak="0">
    <w:nsid w:val="018328D4"/>
    <w:multiLevelType w:val="hybridMultilevel"/>
    <w:tmpl w:val="22CE9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FEA"/>
    <w:multiLevelType w:val="hybridMultilevel"/>
    <w:tmpl w:val="FC46C6D4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65459"/>
    <w:multiLevelType w:val="hybridMultilevel"/>
    <w:tmpl w:val="1AD81078"/>
    <w:lvl w:ilvl="0" w:tplc="8BDE4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110"/>
    <w:multiLevelType w:val="hybridMultilevel"/>
    <w:tmpl w:val="96361AB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9D953D8"/>
    <w:multiLevelType w:val="hybridMultilevel"/>
    <w:tmpl w:val="05DAF300"/>
    <w:lvl w:ilvl="0" w:tplc="415833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9FF"/>
    <w:multiLevelType w:val="hybridMultilevel"/>
    <w:tmpl w:val="223A5626"/>
    <w:lvl w:ilvl="0" w:tplc="7CA2DFB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603DDB"/>
    <w:multiLevelType w:val="hybridMultilevel"/>
    <w:tmpl w:val="142EADBA"/>
    <w:lvl w:ilvl="0" w:tplc="7FFAFD9C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3E927CE"/>
    <w:multiLevelType w:val="hybridMultilevel"/>
    <w:tmpl w:val="5CB05DFA"/>
    <w:lvl w:ilvl="0" w:tplc="94E224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3E48"/>
    <w:multiLevelType w:val="hybridMultilevel"/>
    <w:tmpl w:val="E0BE6F66"/>
    <w:lvl w:ilvl="0" w:tplc="0AD4C41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35E14759"/>
    <w:multiLevelType w:val="hybridMultilevel"/>
    <w:tmpl w:val="A4BEA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2236"/>
    <w:multiLevelType w:val="hybridMultilevel"/>
    <w:tmpl w:val="43F80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85B"/>
    <w:multiLevelType w:val="hybridMultilevel"/>
    <w:tmpl w:val="00865C30"/>
    <w:lvl w:ilvl="0" w:tplc="C66A4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3E14"/>
    <w:multiLevelType w:val="hybridMultilevel"/>
    <w:tmpl w:val="7592D1B4"/>
    <w:lvl w:ilvl="0" w:tplc="67BE7C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00AEC"/>
    <w:multiLevelType w:val="hybridMultilevel"/>
    <w:tmpl w:val="7D44289E"/>
    <w:lvl w:ilvl="0" w:tplc="106EC4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56EE"/>
    <w:multiLevelType w:val="hybridMultilevel"/>
    <w:tmpl w:val="5DE4586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778C4"/>
    <w:multiLevelType w:val="hybridMultilevel"/>
    <w:tmpl w:val="F3E2AE9C"/>
    <w:lvl w:ilvl="0" w:tplc="AADADF1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AA81B7C"/>
    <w:multiLevelType w:val="hybridMultilevel"/>
    <w:tmpl w:val="4182A8CA"/>
    <w:lvl w:ilvl="0" w:tplc="51C0A980">
      <w:start w:val="4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5B6B6BCA"/>
    <w:multiLevelType w:val="hybridMultilevel"/>
    <w:tmpl w:val="0004D30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0" w15:restartNumberingAfterBreak="0">
    <w:nsid w:val="5C3B0B8D"/>
    <w:multiLevelType w:val="hybridMultilevel"/>
    <w:tmpl w:val="9A146154"/>
    <w:lvl w:ilvl="0" w:tplc="3E908924">
      <w:start w:val="1"/>
      <w:numFmt w:val="ordinal"/>
      <w:lvlText w:val="%1 kolo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AC13C1A"/>
    <w:multiLevelType w:val="hybridMultilevel"/>
    <w:tmpl w:val="E77E7EFE"/>
    <w:lvl w:ilvl="0" w:tplc="7CA2D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83EB7"/>
    <w:multiLevelType w:val="hybridMultilevel"/>
    <w:tmpl w:val="6C580E2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6"/>
  </w:num>
  <w:num w:numId="10">
    <w:abstractNumId w:val="20"/>
  </w:num>
  <w:num w:numId="11">
    <w:abstractNumId w:val="3"/>
  </w:num>
  <w:num w:numId="12">
    <w:abstractNumId w:val="22"/>
  </w:num>
  <w:num w:numId="13">
    <w:abstractNumId w:val="18"/>
  </w:num>
  <w:num w:numId="14">
    <w:abstractNumId w:val="14"/>
  </w:num>
  <w:num w:numId="15">
    <w:abstractNumId w:val="17"/>
  </w:num>
  <w:num w:numId="16">
    <w:abstractNumId w:val="8"/>
  </w:num>
  <w:num w:numId="17">
    <w:abstractNumId w:val="0"/>
  </w:num>
  <w:num w:numId="18">
    <w:abstractNumId w:val="1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7"/>
  </w:num>
  <w:num w:numId="23">
    <w:abstractNumId w:val="12"/>
  </w:num>
  <w:num w:numId="24">
    <w:abstractNumId w:val="5"/>
  </w:num>
  <w:num w:numId="25">
    <w:abstractNumId w:val="2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A"/>
    <w:rsid w:val="00003ED2"/>
    <w:rsid w:val="0001130D"/>
    <w:rsid w:val="000156A5"/>
    <w:rsid w:val="00017C0C"/>
    <w:rsid w:val="00017CAD"/>
    <w:rsid w:val="000205BC"/>
    <w:rsid w:val="00024649"/>
    <w:rsid w:val="00024B49"/>
    <w:rsid w:val="00025EB5"/>
    <w:rsid w:val="000275EA"/>
    <w:rsid w:val="00030B14"/>
    <w:rsid w:val="00032E51"/>
    <w:rsid w:val="00034400"/>
    <w:rsid w:val="000417A6"/>
    <w:rsid w:val="00043945"/>
    <w:rsid w:val="000448BD"/>
    <w:rsid w:val="000461C3"/>
    <w:rsid w:val="00051B5A"/>
    <w:rsid w:val="00052232"/>
    <w:rsid w:val="00056588"/>
    <w:rsid w:val="00060DDB"/>
    <w:rsid w:val="000623FE"/>
    <w:rsid w:val="000663B6"/>
    <w:rsid w:val="000669F0"/>
    <w:rsid w:val="00072208"/>
    <w:rsid w:val="00074010"/>
    <w:rsid w:val="00082620"/>
    <w:rsid w:val="00086464"/>
    <w:rsid w:val="00092244"/>
    <w:rsid w:val="00095FE8"/>
    <w:rsid w:val="0009755F"/>
    <w:rsid w:val="000A3C11"/>
    <w:rsid w:val="000C1F7C"/>
    <w:rsid w:val="000C5951"/>
    <w:rsid w:val="000D3E18"/>
    <w:rsid w:val="000D6A4A"/>
    <w:rsid w:val="000E1876"/>
    <w:rsid w:val="000E234A"/>
    <w:rsid w:val="000F49FF"/>
    <w:rsid w:val="000F6D05"/>
    <w:rsid w:val="0010492A"/>
    <w:rsid w:val="001115F8"/>
    <w:rsid w:val="001354C3"/>
    <w:rsid w:val="00141A7E"/>
    <w:rsid w:val="0015571A"/>
    <w:rsid w:val="00163EF5"/>
    <w:rsid w:val="00164FE8"/>
    <w:rsid w:val="00166870"/>
    <w:rsid w:val="00177659"/>
    <w:rsid w:val="00180E21"/>
    <w:rsid w:val="001810ED"/>
    <w:rsid w:val="00192B16"/>
    <w:rsid w:val="001A1903"/>
    <w:rsid w:val="001A74A4"/>
    <w:rsid w:val="001B0006"/>
    <w:rsid w:val="001B1D76"/>
    <w:rsid w:val="001B36D4"/>
    <w:rsid w:val="001C1511"/>
    <w:rsid w:val="001C2F5C"/>
    <w:rsid w:val="001C6E0A"/>
    <w:rsid w:val="001D2767"/>
    <w:rsid w:val="001D55BD"/>
    <w:rsid w:val="001D5720"/>
    <w:rsid w:val="001E2AE5"/>
    <w:rsid w:val="001E3605"/>
    <w:rsid w:val="001E59F3"/>
    <w:rsid w:val="001F3694"/>
    <w:rsid w:val="001F4CB1"/>
    <w:rsid w:val="001F4DE5"/>
    <w:rsid w:val="00201164"/>
    <w:rsid w:val="00201F80"/>
    <w:rsid w:val="00203D6C"/>
    <w:rsid w:val="00203F12"/>
    <w:rsid w:val="002056A3"/>
    <w:rsid w:val="002146F6"/>
    <w:rsid w:val="00221A0C"/>
    <w:rsid w:val="0024501C"/>
    <w:rsid w:val="00252120"/>
    <w:rsid w:val="00257150"/>
    <w:rsid w:val="002625DC"/>
    <w:rsid w:val="00263E01"/>
    <w:rsid w:val="002640B6"/>
    <w:rsid w:val="0027005D"/>
    <w:rsid w:val="00277F1E"/>
    <w:rsid w:val="002800DC"/>
    <w:rsid w:val="002826F6"/>
    <w:rsid w:val="0029200A"/>
    <w:rsid w:val="00292BF2"/>
    <w:rsid w:val="002957C7"/>
    <w:rsid w:val="002973D4"/>
    <w:rsid w:val="002A3668"/>
    <w:rsid w:val="002A36DD"/>
    <w:rsid w:val="002A5F07"/>
    <w:rsid w:val="002A72B3"/>
    <w:rsid w:val="002B44FF"/>
    <w:rsid w:val="002B547E"/>
    <w:rsid w:val="002C034B"/>
    <w:rsid w:val="002D724C"/>
    <w:rsid w:val="002E00E4"/>
    <w:rsid w:val="002E2A29"/>
    <w:rsid w:val="002E53FE"/>
    <w:rsid w:val="002E6EE4"/>
    <w:rsid w:val="002F0AC0"/>
    <w:rsid w:val="002F23F2"/>
    <w:rsid w:val="002F2F7C"/>
    <w:rsid w:val="00303D5B"/>
    <w:rsid w:val="00305293"/>
    <w:rsid w:val="00305E74"/>
    <w:rsid w:val="00307DCA"/>
    <w:rsid w:val="00325600"/>
    <w:rsid w:val="003279F6"/>
    <w:rsid w:val="00331A04"/>
    <w:rsid w:val="00335951"/>
    <w:rsid w:val="00341210"/>
    <w:rsid w:val="0034297C"/>
    <w:rsid w:val="0034476E"/>
    <w:rsid w:val="0034661C"/>
    <w:rsid w:val="003518B7"/>
    <w:rsid w:val="00351D8F"/>
    <w:rsid w:val="00352745"/>
    <w:rsid w:val="00355E2E"/>
    <w:rsid w:val="0036076B"/>
    <w:rsid w:val="003652A9"/>
    <w:rsid w:val="00380385"/>
    <w:rsid w:val="00386695"/>
    <w:rsid w:val="003906F6"/>
    <w:rsid w:val="00394411"/>
    <w:rsid w:val="00394A01"/>
    <w:rsid w:val="003A26BB"/>
    <w:rsid w:val="003A278F"/>
    <w:rsid w:val="003A3ABA"/>
    <w:rsid w:val="003A52F2"/>
    <w:rsid w:val="003B5E78"/>
    <w:rsid w:val="003B64F0"/>
    <w:rsid w:val="003B6F0C"/>
    <w:rsid w:val="003B7739"/>
    <w:rsid w:val="003C0AFE"/>
    <w:rsid w:val="003C2C09"/>
    <w:rsid w:val="003C6E70"/>
    <w:rsid w:val="003D0CCA"/>
    <w:rsid w:val="003D3494"/>
    <w:rsid w:val="003E1279"/>
    <w:rsid w:val="003E773D"/>
    <w:rsid w:val="003F1A07"/>
    <w:rsid w:val="003F5C05"/>
    <w:rsid w:val="003F5F1D"/>
    <w:rsid w:val="003F77B3"/>
    <w:rsid w:val="003F7E18"/>
    <w:rsid w:val="0040680C"/>
    <w:rsid w:val="0042237E"/>
    <w:rsid w:val="00426133"/>
    <w:rsid w:val="0042688D"/>
    <w:rsid w:val="004370FB"/>
    <w:rsid w:val="004400ED"/>
    <w:rsid w:val="00445FE8"/>
    <w:rsid w:val="00446E96"/>
    <w:rsid w:val="00447576"/>
    <w:rsid w:val="00447B94"/>
    <w:rsid w:val="00450916"/>
    <w:rsid w:val="00452108"/>
    <w:rsid w:val="0045742D"/>
    <w:rsid w:val="00457660"/>
    <w:rsid w:val="00457CD4"/>
    <w:rsid w:val="00466BEC"/>
    <w:rsid w:val="00473FA5"/>
    <w:rsid w:val="004861DD"/>
    <w:rsid w:val="00487F38"/>
    <w:rsid w:val="00496D54"/>
    <w:rsid w:val="00496F2D"/>
    <w:rsid w:val="004A72A7"/>
    <w:rsid w:val="004B7033"/>
    <w:rsid w:val="004C48C6"/>
    <w:rsid w:val="004C525B"/>
    <w:rsid w:val="004C5834"/>
    <w:rsid w:val="004C7343"/>
    <w:rsid w:val="004D5A41"/>
    <w:rsid w:val="004D7465"/>
    <w:rsid w:val="004E256A"/>
    <w:rsid w:val="004E7782"/>
    <w:rsid w:val="004F1939"/>
    <w:rsid w:val="004F34EC"/>
    <w:rsid w:val="004F5135"/>
    <w:rsid w:val="00503671"/>
    <w:rsid w:val="005048BC"/>
    <w:rsid w:val="00506AF1"/>
    <w:rsid w:val="005073EF"/>
    <w:rsid w:val="00512F48"/>
    <w:rsid w:val="00513F72"/>
    <w:rsid w:val="00515ED9"/>
    <w:rsid w:val="00515F13"/>
    <w:rsid w:val="00523CA2"/>
    <w:rsid w:val="0052738C"/>
    <w:rsid w:val="00530929"/>
    <w:rsid w:val="00541CC0"/>
    <w:rsid w:val="00542919"/>
    <w:rsid w:val="00542F13"/>
    <w:rsid w:val="00543A4A"/>
    <w:rsid w:val="00545C84"/>
    <w:rsid w:val="00554C62"/>
    <w:rsid w:val="005560CC"/>
    <w:rsid w:val="00557162"/>
    <w:rsid w:val="005670D0"/>
    <w:rsid w:val="00571208"/>
    <w:rsid w:val="00574C73"/>
    <w:rsid w:val="00580565"/>
    <w:rsid w:val="00586451"/>
    <w:rsid w:val="00586A6B"/>
    <w:rsid w:val="00590669"/>
    <w:rsid w:val="005934BC"/>
    <w:rsid w:val="00596BF9"/>
    <w:rsid w:val="005975AA"/>
    <w:rsid w:val="005A1078"/>
    <w:rsid w:val="005A30D7"/>
    <w:rsid w:val="005A5585"/>
    <w:rsid w:val="005A5715"/>
    <w:rsid w:val="005A7B60"/>
    <w:rsid w:val="005B3A9F"/>
    <w:rsid w:val="005B688D"/>
    <w:rsid w:val="005C1FAD"/>
    <w:rsid w:val="005D06B6"/>
    <w:rsid w:val="005D1FC6"/>
    <w:rsid w:val="005E104B"/>
    <w:rsid w:val="005E244B"/>
    <w:rsid w:val="005E3964"/>
    <w:rsid w:val="005E7B88"/>
    <w:rsid w:val="00604B10"/>
    <w:rsid w:val="00606947"/>
    <w:rsid w:val="006122B4"/>
    <w:rsid w:val="006150A4"/>
    <w:rsid w:val="00615520"/>
    <w:rsid w:val="00615B93"/>
    <w:rsid w:val="00620A33"/>
    <w:rsid w:val="006229E4"/>
    <w:rsid w:val="00625F6D"/>
    <w:rsid w:val="00636334"/>
    <w:rsid w:val="00640925"/>
    <w:rsid w:val="006520FF"/>
    <w:rsid w:val="006545AF"/>
    <w:rsid w:val="00656522"/>
    <w:rsid w:val="006615FC"/>
    <w:rsid w:val="00662BE2"/>
    <w:rsid w:val="00662C4C"/>
    <w:rsid w:val="00664424"/>
    <w:rsid w:val="006720BF"/>
    <w:rsid w:val="00674479"/>
    <w:rsid w:val="00677E6D"/>
    <w:rsid w:val="00680A63"/>
    <w:rsid w:val="0068130F"/>
    <w:rsid w:val="00684416"/>
    <w:rsid w:val="0068750D"/>
    <w:rsid w:val="00687AEB"/>
    <w:rsid w:val="006931A2"/>
    <w:rsid w:val="00696C36"/>
    <w:rsid w:val="006B24EC"/>
    <w:rsid w:val="006B50B3"/>
    <w:rsid w:val="006B5E84"/>
    <w:rsid w:val="006B6367"/>
    <w:rsid w:val="006B6EB1"/>
    <w:rsid w:val="006C10D6"/>
    <w:rsid w:val="006C160A"/>
    <w:rsid w:val="006C436A"/>
    <w:rsid w:val="006C6BDA"/>
    <w:rsid w:val="006D6CC8"/>
    <w:rsid w:val="006E08C9"/>
    <w:rsid w:val="006E0FAC"/>
    <w:rsid w:val="006E3533"/>
    <w:rsid w:val="006F0171"/>
    <w:rsid w:val="006F073C"/>
    <w:rsid w:val="006F72FB"/>
    <w:rsid w:val="006F7CBB"/>
    <w:rsid w:val="00700E4F"/>
    <w:rsid w:val="007057DD"/>
    <w:rsid w:val="0070720F"/>
    <w:rsid w:val="00732061"/>
    <w:rsid w:val="007323EA"/>
    <w:rsid w:val="00732C1A"/>
    <w:rsid w:val="00735973"/>
    <w:rsid w:val="0073607A"/>
    <w:rsid w:val="00740770"/>
    <w:rsid w:val="00745121"/>
    <w:rsid w:val="007458BB"/>
    <w:rsid w:val="0075369F"/>
    <w:rsid w:val="00753CAC"/>
    <w:rsid w:val="00755DCC"/>
    <w:rsid w:val="007608D9"/>
    <w:rsid w:val="00777F50"/>
    <w:rsid w:val="007811CF"/>
    <w:rsid w:val="00782667"/>
    <w:rsid w:val="00786D57"/>
    <w:rsid w:val="00793109"/>
    <w:rsid w:val="00796028"/>
    <w:rsid w:val="00796B60"/>
    <w:rsid w:val="007A0030"/>
    <w:rsid w:val="007A2B4C"/>
    <w:rsid w:val="007A4E98"/>
    <w:rsid w:val="007A4F61"/>
    <w:rsid w:val="007A515B"/>
    <w:rsid w:val="007B0997"/>
    <w:rsid w:val="007B0F92"/>
    <w:rsid w:val="007B691D"/>
    <w:rsid w:val="007C1184"/>
    <w:rsid w:val="007C583A"/>
    <w:rsid w:val="007D308E"/>
    <w:rsid w:val="007E05AA"/>
    <w:rsid w:val="007E3E02"/>
    <w:rsid w:val="007F49AB"/>
    <w:rsid w:val="007F4FAB"/>
    <w:rsid w:val="007F6A8E"/>
    <w:rsid w:val="007F6F56"/>
    <w:rsid w:val="00805362"/>
    <w:rsid w:val="00807CD9"/>
    <w:rsid w:val="00811218"/>
    <w:rsid w:val="00816F19"/>
    <w:rsid w:val="00817686"/>
    <w:rsid w:val="00817E14"/>
    <w:rsid w:val="00821D8E"/>
    <w:rsid w:val="00832060"/>
    <w:rsid w:val="00832334"/>
    <w:rsid w:val="008350B2"/>
    <w:rsid w:val="00840A0D"/>
    <w:rsid w:val="00842EDC"/>
    <w:rsid w:val="008506E1"/>
    <w:rsid w:val="0085133A"/>
    <w:rsid w:val="00857976"/>
    <w:rsid w:val="00864259"/>
    <w:rsid w:val="008642B7"/>
    <w:rsid w:val="0087237C"/>
    <w:rsid w:val="008852F0"/>
    <w:rsid w:val="00886C58"/>
    <w:rsid w:val="00886F88"/>
    <w:rsid w:val="008919C9"/>
    <w:rsid w:val="00892C08"/>
    <w:rsid w:val="00893C8D"/>
    <w:rsid w:val="008A0B31"/>
    <w:rsid w:val="008A426E"/>
    <w:rsid w:val="008A6E8E"/>
    <w:rsid w:val="008B2235"/>
    <w:rsid w:val="008B5DBC"/>
    <w:rsid w:val="008B7AB0"/>
    <w:rsid w:val="008C36D3"/>
    <w:rsid w:val="008C6D45"/>
    <w:rsid w:val="008D1F21"/>
    <w:rsid w:val="008D6AD4"/>
    <w:rsid w:val="008E07B0"/>
    <w:rsid w:val="008E4D89"/>
    <w:rsid w:val="008F363B"/>
    <w:rsid w:val="008F535E"/>
    <w:rsid w:val="008F7581"/>
    <w:rsid w:val="00905FAF"/>
    <w:rsid w:val="00912695"/>
    <w:rsid w:val="00913368"/>
    <w:rsid w:val="00917995"/>
    <w:rsid w:val="00920A3F"/>
    <w:rsid w:val="009237A3"/>
    <w:rsid w:val="009251F6"/>
    <w:rsid w:val="00933A57"/>
    <w:rsid w:val="009416CF"/>
    <w:rsid w:val="00942FE5"/>
    <w:rsid w:val="0096139C"/>
    <w:rsid w:val="00964617"/>
    <w:rsid w:val="00965977"/>
    <w:rsid w:val="0097729C"/>
    <w:rsid w:val="00981D7E"/>
    <w:rsid w:val="0098260A"/>
    <w:rsid w:val="00990749"/>
    <w:rsid w:val="009913C0"/>
    <w:rsid w:val="00992079"/>
    <w:rsid w:val="009932C1"/>
    <w:rsid w:val="00994BAA"/>
    <w:rsid w:val="009974B7"/>
    <w:rsid w:val="009A16BC"/>
    <w:rsid w:val="009A5AFE"/>
    <w:rsid w:val="009B5692"/>
    <w:rsid w:val="009B626C"/>
    <w:rsid w:val="009B75A9"/>
    <w:rsid w:val="009D49A2"/>
    <w:rsid w:val="009D59FE"/>
    <w:rsid w:val="009E1980"/>
    <w:rsid w:val="009E255C"/>
    <w:rsid w:val="009F4120"/>
    <w:rsid w:val="00A022FE"/>
    <w:rsid w:val="00A13B2E"/>
    <w:rsid w:val="00A156B3"/>
    <w:rsid w:val="00A2399F"/>
    <w:rsid w:val="00A24F5C"/>
    <w:rsid w:val="00A34129"/>
    <w:rsid w:val="00A460C8"/>
    <w:rsid w:val="00A46661"/>
    <w:rsid w:val="00A51B07"/>
    <w:rsid w:val="00A57AE6"/>
    <w:rsid w:val="00A618A2"/>
    <w:rsid w:val="00A61EAC"/>
    <w:rsid w:val="00A6478C"/>
    <w:rsid w:val="00A65A05"/>
    <w:rsid w:val="00A65D0F"/>
    <w:rsid w:val="00A72747"/>
    <w:rsid w:val="00A72B45"/>
    <w:rsid w:val="00A76AFA"/>
    <w:rsid w:val="00A77006"/>
    <w:rsid w:val="00A95134"/>
    <w:rsid w:val="00AA710E"/>
    <w:rsid w:val="00AB4D5D"/>
    <w:rsid w:val="00AB52E0"/>
    <w:rsid w:val="00AB76C1"/>
    <w:rsid w:val="00AC1B3F"/>
    <w:rsid w:val="00AC3BC5"/>
    <w:rsid w:val="00AC5996"/>
    <w:rsid w:val="00AC6391"/>
    <w:rsid w:val="00AC6ECA"/>
    <w:rsid w:val="00AD2BFE"/>
    <w:rsid w:val="00AD3C05"/>
    <w:rsid w:val="00AD606B"/>
    <w:rsid w:val="00AE03E7"/>
    <w:rsid w:val="00AE5041"/>
    <w:rsid w:val="00AE57A5"/>
    <w:rsid w:val="00AF18FF"/>
    <w:rsid w:val="00AF27E9"/>
    <w:rsid w:val="00AF3A2F"/>
    <w:rsid w:val="00AF5C46"/>
    <w:rsid w:val="00AF7ECD"/>
    <w:rsid w:val="00B02CEC"/>
    <w:rsid w:val="00B10928"/>
    <w:rsid w:val="00B14A80"/>
    <w:rsid w:val="00B15458"/>
    <w:rsid w:val="00B2323B"/>
    <w:rsid w:val="00B24D5B"/>
    <w:rsid w:val="00B34225"/>
    <w:rsid w:val="00B345F6"/>
    <w:rsid w:val="00B47373"/>
    <w:rsid w:val="00B518B9"/>
    <w:rsid w:val="00B537B2"/>
    <w:rsid w:val="00B54C8F"/>
    <w:rsid w:val="00B55D96"/>
    <w:rsid w:val="00B57F68"/>
    <w:rsid w:val="00B609B9"/>
    <w:rsid w:val="00B62E4F"/>
    <w:rsid w:val="00B740E2"/>
    <w:rsid w:val="00B76373"/>
    <w:rsid w:val="00B76562"/>
    <w:rsid w:val="00B775DD"/>
    <w:rsid w:val="00B87DFE"/>
    <w:rsid w:val="00BA606A"/>
    <w:rsid w:val="00BB1AA4"/>
    <w:rsid w:val="00BC04C9"/>
    <w:rsid w:val="00BD0021"/>
    <w:rsid w:val="00BD11BD"/>
    <w:rsid w:val="00BD454A"/>
    <w:rsid w:val="00BD5A99"/>
    <w:rsid w:val="00BD6A41"/>
    <w:rsid w:val="00BD76D7"/>
    <w:rsid w:val="00BF0E32"/>
    <w:rsid w:val="00BF2BC4"/>
    <w:rsid w:val="00BF4E47"/>
    <w:rsid w:val="00BF5396"/>
    <w:rsid w:val="00BF5FC6"/>
    <w:rsid w:val="00C03594"/>
    <w:rsid w:val="00C04383"/>
    <w:rsid w:val="00C078B7"/>
    <w:rsid w:val="00C15692"/>
    <w:rsid w:val="00C15A6D"/>
    <w:rsid w:val="00C16835"/>
    <w:rsid w:val="00C222D2"/>
    <w:rsid w:val="00C23251"/>
    <w:rsid w:val="00C2498C"/>
    <w:rsid w:val="00C24D3B"/>
    <w:rsid w:val="00C310DE"/>
    <w:rsid w:val="00C31CDE"/>
    <w:rsid w:val="00C35421"/>
    <w:rsid w:val="00C35CAD"/>
    <w:rsid w:val="00C428FB"/>
    <w:rsid w:val="00C44E3A"/>
    <w:rsid w:val="00C453F5"/>
    <w:rsid w:val="00C46AB3"/>
    <w:rsid w:val="00C54B73"/>
    <w:rsid w:val="00C63A1D"/>
    <w:rsid w:val="00C72353"/>
    <w:rsid w:val="00C76715"/>
    <w:rsid w:val="00C77E4C"/>
    <w:rsid w:val="00C82C45"/>
    <w:rsid w:val="00C82CDD"/>
    <w:rsid w:val="00C8414A"/>
    <w:rsid w:val="00C92769"/>
    <w:rsid w:val="00C93237"/>
    <w:rsid w:val="00CA01D1"/>
    <w:rsid w:val="00CA1715"/>
    <w:rsid w:val="00CA26C2"/>
    <w:rsid w:val="00CB049F"/>
    <w:rsid w:val="00CB40B7"/>
    <w:rsid w:val="00CC02B4"/>
    <w:rsid w:val="00CC329D"/>
    <w:rsid w:val="00CD168C"/>
    <w:rsid w:val="00CD3A55"/>
    <w:rsid w:val="00CD3E82"/>
    <w:rsid w:val="00CD4CB7"/>
    <w:rsid w:val="00CE4179"/>
    <w:rsid w:val="00CE4A33"/>
    <w:rsid w:val="00D00DC7"/>
    <w:rsid w:val="00D07372"/>
    <w:rsid w:val="00D132DC"/>
    <w:rsid w:val="00D15E33"/>
    <w:rsid w:val="00D222AF"/>
    <w:rsid w:val="00D23D6F"/>
    <w:rsid w:val="00D31416"/>
    <w:rsid w:val="00D3445A"/>
    <w:rsid w:val="00D36218"/>
    <w:rsid w:val="00D45741"/>
    <w:rsid w:val="00D46253"/>
    <w:rsid w:val="00D5074E"/>
    <w:rsid w:val="00D534C7"/>
    <w:rsid w:val="00D53506"/>
    <w:rsid w:val="00D53672"/>
    <w:rsid w:val="00D54B8B"/>
    <w:rsid w:val="00D5556E"/>
    <w:rsid w:val="00D622C4"/>
    <w:rsid w:val="00D71ED1"/>
    <w:rsid w:val="00D71FB7"/>
    <w:rsid w:val="00D73344"/>
    <w:rsid w:val="00D82FAE"/>
    <w:rsid w:val="00D9164F"/>
    <w:rsid w:val="00D91EF6"/>
    <w:rsid w:val="00D940BF"/>
    <w:rsid w:val="00DA0044"/>
    <w:rsid w:val="00DA041B"/>
    <w:rsid w:val="00DA206F"/>
    <w:rsid w:val="00DB0D1A"/>
    <w:rsid w:val="00DB15A8"/>
    <w:rsid w:val="00DB4B4A"/>
    <w:rsid w:val="00DC0F5D"/>
    <w:rsid w:val="00DC115E"/>
    <w:rsid w:val="00DC589A"/>
    <w:rsid w:val="00DD1658"/>
    <w:rsid w:val="00DE0927"/>
    <w:rsid w:val="00DE3673"/>
    <w:rsid w:val="00DE560C"/>
    <w:rsid w:val="00DE61A2"/>
    <w:rsid w:val="00DE6AAF"/>
    <w:rsid w:val="00DF2FD4"/>
    <w:rsid w:val="00DF32FB"/>
    <w:rsid w:val="00DF3902"/>
    <w:rsid w:val="00DF64C8"/>
    <w:rsid w:val="00E005B6"/>
    <w:rsid w:val="00E04A7B"/>
    <w:rsid w:val="00E06A79"/>
    <w:rsid w:val="00E06CF3"/>
    <w:rsid w:val="00E07B22"/>
    <w:rsid w:val="00E10C5F"/>
    <w:rsid w:val="00E14395"/>
    <w:rsid w:val="00E156A6"/>
    <w:rsid w:val="00E24929"/>
    <w:rsid w:val="00E34309"/>
    <w:rsid w:val="00E34FE4"/>
    <w:rsid w:val="00E357A7"/>
    <w:rsid w:val="00E529D5"/>
    <w:rsid w:val="00E5523D"/>
    <w:rsid w:val="00E70CD8"/>
    <w:rsid w:val="00E7152C"/>
    <w:rsid w:val="00E73880"/>
    <w:rsid w:val="00E74C22"/>
    <w:rsid w:val="00E753B5"/>
    <w:rsid w:val="00E76A7C"/>
    <w:rsid w:val="00E81ED7"/>
    <w:rsid w:val="00E8458A"/>
    <w:rsid w:val="00E86741"/>
    <w:rsid w:val="00E910D1"/>
    <w:rsid w:val="00E91478"/>
    <w:rsid w:val="00E94688"/>
    <w:rsid w:val="00EA5845"/>
    <w:rsid w:val="00EA5F56"/>
    <w:rsid w:val="00EB05D0"/>
    <w:rsid w:val="00EB15A0"/>
    <w:rsid w:val="00EB4E88"/>
    <w:rsid w:val="00EC61B8"/>
    <w:rsid w:val="00ED7C70"/>
    <w:rsid w:val="00ED7C76"/>
    <w:rsid w:val="00EE2319"/>
    <w:rsid w:val="00EE487F"/>
    <w:rsid w:val="00EE674C"/>
    <w:rsid w:val="00EF17FB"/>
    <w:rsid w:val="00EF1BB5"/>
    <w:rsid w:val="00EF1DB0"/>
    <w:rsid w:val="00EF20E9"/>
    <w:rsid w:val="00EF4217"/>
    <w:rsid w:val="00F01F4C"/>
    <w:rsid w:val="00F145F7"/>
    <w:rsid w:val="00F24674"/>
    <w:rsid w:val="00F36103"/>
    <w:rsid w:val="00F42BC5"/>
    <w:rsid w:val="00F47221"/>
    <w:rsid w:val="00F51144"/>
    <w:rsid w:val="00F5262D"/>
    <w:rsid w:val="00F623DB"/>
    <w:rsid w:val="00F6366F"/>
    <w:rsid w:val="00F64EAE"/>
    <w:rsid w:val="00F72889"/>
    <w:rsid w:val="00F7740F"/>
    <w:rsid w:val="00F80A64"/>
    <w:rsid w:val="00F82592"/>
    <w:rsid w:val="00F84649"/>
    <w:rsid w:val="00F92F5C"/>
    <w:rsid w:val="00F946C1"/>
    <w:rsid w:val="00F95D24"/>
    <w:rsid w:val="00F9634B"/>
    <w:rsid w:val="00F96598"/>
    <w:rsid w:val="00FA2931"/>
    <w:rsid w:val="00FA646D"/>
    <w:rsid w:val="00FA70B7"/>
    <w:rsid w:val="00FB04B9"/>
    <w:rsid w:val="00FB7B8C"/>
    <w:rsid w:val="00FC0FC8"/>
    <w:rsid w:val="00FC4ABE"/>
    <w:rsid w:val="00FC5613"/>
    <w:rsid w:val="00FD0C39"/>
    <w:rsid w:val="00FD1893"/>
    <w:rsid w:val="00FD5FFF"/>
    <w:rsid w:val="00FD706D"/>
    <w:rsid w:val="00FE2513"/>
    <w:rsid w:val="00FE28B2"/>
    <w:rsid w:val="00FE404D"/>
    <w:rsid w:val="00FF2EC6"/>
    <w:rsid w:val="00FF3D14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EF38"/>
  <w15:docId w15:val="{E82D3748-F6EA-4491-9A71-665E6003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54A"/>
  </w:style>
  <w:style w:type="paragraph" w:styleId="Zpat">
    <w:name w:val="footer"/>
    <w:basedOn w:val="Normln"/>
    <w:link w:val="ZpatChar"/>
    <w:uiPriority w:val="99"/>
    <w:unhideWhenUsed/>
    <w:rsid w:val="00BD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54A"/>
  </w:style>
  <w:style w:type="paragraph" w:styleId="Odstavecseseznamem">
    <w:name w:val="List Paragraph"/>
    <w:basedOn w:val="Normln"/>
    <w:uiPriority w:val="34"/>
    <w:qFormat/>
    <w:rsid w:val="00BD454A"/>
    <w:pPr>
      <w:ind w:left="720"/>
      <w:contextualSpacing/>
    </w:pPr>
  </w:style>
  <w:style w:type="table" w:styleId="Mkatabulky">
    <w:name w:val="Table Grid"/>
    <w:basedOn w:val="Normlntabulka"/>
    <w:uiPriority w:val="39"/>
    <w:rsid w:val="0094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2B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B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B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B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1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0803-845D-4792-8EEE-8FCF4C5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Bakalovi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Bakala</dc:creator>
  <cp:lastModifiedBy>Martin Bakala</cp:lastModifiedBy>
  <cp:revision>4</cp:revision>
  <cp:lastPrinted>2017-06-28T21:45:00Z</cp:lastPrinted>
  <dcterms:created xsi:type="dcterms:W3CDTF">2019-03-08T14:01:00Z</dcterms:created>
  <dcterms:modified xsi:type="dcterms:W3CDTF">2019-03-08T14:08:00Z</dcterms:modified>
</cp:coreProperties>
</file>