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D4D5" w14:textId="24839394" w:rsidR="00C04B97" w:rsidRPr="009B1169" w:rsidRDefault="00C04B97" w:rsidP="00B66382">
      <w:pPr>
        <w:jc w:val="center"/>
        <w:rPr>
          <w:rFonts w:asciiTheme="majorHAnsi" w:hAnsiTheme="majorHAnsi"/>
          <w:b/>
          <w:sz w:val="28"/>
        </w:rPr>
      </w:pPr>
      <w:r w:rsidRPr="009B1169">
        <w:rPr>
          <w:rFonts w:asciiTheme="majorHAnsi" w:hAnsiTheme="majorHAnsi"/>
          <w:b/>
          <w:sz w:val="28"/>
        </w:rPr>
        <w:t xml:space="preserve">Zápis Soutěžní komise </w:t>
      </w:r>
      <w:r w:rsidR="00B4093A">
        <w:rPr>
          <w:rFonts w:asciiTheme="majorHAnsi" w:hAnsiTheme="majorHAnsi"/>
          <w:b/>
          <w:sz w:val="28"/>
        </w:rPr>
        <w:t>202</w:t>
      </w:r>
      <w:r w:rsidR="00D7609D">
        <w:rPr>
          <w:rFonts w:asciiTheme="majorHAnsi" w:hAnsiTheme="majorHAnsi"/>
          <w:b/>
          <w:sz w:val="28"/>
        </w:rPr>
        <w:t>3</w:t>
      </w:r>
      <w:r w:rsidR="00B4093A">
        <w:rPr>
          <w:rFonts w:asciiTheme="majorHAnsi" w:hAnsiTheme="majorHAnsi"/>
          <w:b/>
          <w:sz w:val="28"/>
        </w:rPr>
        <w:t>-</w:t>
      </w:r>
      <w:r w:rsidR="00C7750F">
        <w:rPr>
          <w:rFonts w:asciiTheme="majorHAnsi" w:hAnsiTheme="majorHAnsi"/>
          <w:b/>
          <w:sz w:val="28"/>
        </w:rPr>
        <w:t>1</w:t>
      </w:r>
      <w:r w:rsidR="00E9431C">
        <w:rPr>
          <w:rFonts w:asciiTheme="majorHAnsi" w:hAnsiTheme="majorHAnsi"/>
          <w:b/>
          <w:sz w:val="28"/>
        </w:rPr>
        <w:t>9</w:t>
      </w:r>
    </w:p>
    <w:p w14:paraId="2D670066" w14:textId="77777777" w:rsidR="00656FBC" w:rsidRDefault="00656FBC" w:rsidP="00656FBC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0016E3">
        <w:rPr>
          <w:rFonts w:asciiTheme="minorHAnsi" w:hAnsiTheme="minorHAnsi" w:cstheme="minorHAnsi"/>
          <w:b/>
        </w:rPr>
        <w:t>Tresty a pokuty</w:t>
      </w:r>
    </w:p>
    <w:p w14:paraId="6387049F" w14:textId="2119D765" w:rsidR="00656FBC" w:rsidRDefault="00656FBC" w:rsidP="00656FBC">
      <w:pPr>
        <w:pStyle w:val="Odstavecseseznamem"/>
        <w:numPr>
          <w:ilvl w:val="1"/>
          <w:numId w:val="1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 w:rsidRPr="00094D32">
        <w:rPr>
          <w:rFonts w:asciiTheme="minorHAnsi" w:hAnsiTheme="minorHAnsi" w:cstheme="minorHAnsi"/>
          <w:bCs/>
        </w:rPr>
        <w:t>SK</w:t>
      </w:r>
      <w:r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na základě </w:t>
      </w:r>
      <w:r>
        <w:rPr>
          <w:rFonts w:asciiTheme="minorHAnsi" w:hAnsiTheme="minorHAnsi" w:cstheme="minorHAnsi"/>
          <w:bCs/>
        </w:rPr>
        <w:t xml:space="preserve">zjištění a </w:t>
      </w:r>
      <w:r w:rsidRPr="00094D32">
        <w:rPr>
          <w:rFonts w:asciiTheme="minorHAnsi" w:hAnsiTheme="minorHAnsi" w:cstheme="minorHAnsi"/>
          <w:bCs/>
        </w:rPr>
        <w:t>zápis</w:t>
      </w:r>
      <w:r>
        <w:rPr>
          <w:rFonts w:asciiTheme="minorHAnsi" w:hAnsiTheme="minorHAnsi" w:cstheme="minorHAnsi"/>
          <w:bCs/>
        </w:rPr>
        <w:t>ů</w:t>
      </w:r>
      <w:r w:rsidRPr="00094D32">
        <w:rPr>
          <w:rFonts w:asciiTheme="minorHAnsi" w:hAnsiTheme="minorHAnsi" w:cstheme="minorHAnsi"/>
          <w:bCs/>
        </w:rPr>
        <w:t xml:space="preserve"> z</w:t>
      </w:r>
      <w:r>
        <w:rPr>
          <w:rFonts w:asciiTheme="minorHAnsi" w:hAnsiTheme="minorHAnsi" w:cstheme="minorHAnsi"/>
          <w:bCs/>
        </w:rPr>
        <w:t> </w:t>
      </w:r>
      <w:r w:rsidRPr="00094D32">
        <w:rPr>
          <w:rFonts w:asciiTheme="minorHAnsi" w:hAnsiTheme="minorHAnsi" w:cstheme="minorHAnsi"/>
          <w:bCs/>
        </w:rPr>
        <w:t>utkání</w:t>
      </w:r>
      <w:r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hraných ve</w:t>
      </w:r>
      <w:r w:rsidRPr="00094D32">
        <w:rPr>
          <w:rFonts w:asciiTheme="minorHAnsi" w:hAnsiTheme="minorHAnsi" w:cstheme="minorHAnsi"/>
          <w:bCs/>
        </w:rPr>
        <w:t xml:space="preserve"> dne</w:t>
      </w:r>
      <w:r>
        <w:rPr>
          <w:rFonts w:asciiTheme="minorHAnsi" w:hAnsiTheme="minorHAnsi" w:cstheme="minorHAnsi"/>
          <w:bCs/>
        </w:rPr>
        <w:t xml:space="preserve">ch </w:t>
      </w:r>
      <w:r w:rsidR="004236A0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 xml:space="preserve">4. – </w:t>
      </w:r>
      <w:r w:rsidR="004236A0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>5. 1</w:t>
      </w:r>
      <w:r w:rsidR="00E9431C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. 2023, uděluje tresty:</w:t>
      </w:r>
      <w:r w:rsidRPr="00094D32">
        <w:rPr>
          <w:rFonts w:asciiTheme="minorHAnsi" w:hAnsiTheme="minorHAnsi" w:cstheme="minorHAnsi"/>
          <w:bCs/>
        </w:rPr>
        <w:t xml:space="preserve"> </w:t>
      </w:r>
    </w:p>
    <w:p w14:paraId="03EDBE83" w14:textId="07E037AE" w:rsidR="00656FBC" w:rsidRDefault="004236A0" w:rsidP="00656FBC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Kříž David</w:t>
      </w:r>
      <w:r w:rsidR="00656FBC">
        <w:rPr>
          <w:rFonts w:asciiTheme="minorHAnsi" w:hAnsiTheme="minorHAnsi" w:cstheme="minorHAnsi"/>
          <w:bCs/>
        </w:rPr>
        <w:t xml:space="preserve"> (AJ Fezko Strakonice) – za udělení ČK v utkání AJ Strakonice </w:t>
      </w:r>
      <w:r>
        <w:rPr>
          <w:rFonts w:asciiTheme="minorHAnsi" w:hAnsiTheme="minorHAnsi" w:cstheme="minorHAnsi"/>
          <w:bCs/>
        </w:rPr>
        <w:t>x Sl. Hradec Králové (</w:t>
      </w:r>
      <w:proofErr w:type="gramStart"/>
      <w:r>
        <w:rPr>
          <w:rFonts w:asciiTheme="minorHAnsi" w:hAnsiTheme="minorHAnsi" w:cstheme="minorHAnsi"/>
          <w:bCs/>
        </w:rPr>
        <w:t>Pohár  ČSVP</w:t>
      </w:r>
      <w:proofErr w:type="gramEnd"/>
      <w:r>
        <w:rPr>
          <w:rFonts w:asciiTheme="minorHAnsi" w:hAnsiTheme="minorHAnsi" w:cstheme="minorHAnsi"/>
          <w:bCs/>
        </w:rPr>
        <w:t xml:space="preserve"> starších žáků) </w:t>
      </w:r>
      <w:r w:rsidR="00656FBC">
        <w:rPr>
          <w:rFonts w:asciiTheme="minorHAnsi" w:hAnsiTheme="minorHAnsi" w:cstheme="minorHAnsi"/>
          <w:bCs/>
        </w:rPr>
        <w:t xml:space="preserve">za </w:t>
      </w:r>
      <w:r>
        <w:rPr>
          <w:rFonts w:asciiTheme="minorHAnsi" w:hAnsiTheme="minorHAnsi" w:cstheme="minorHAnsi"/>
          <w:bCs/>
        </w:rPr>
        <w:t>kritiku výroku rozhodčího</w:t>
      </w:r>
      <w:r w:rsidR="00656FBC">
        <w:rPr>
          <w:rFonts w:asciiTheme="minorHAnsi" w:hAnsiTheme="minorHAnsi" w:cstheme="minorHAnsi"/>
          <w:bCs/>
        </w:rPr>
        <w:t xml:space="preserve"> – ZVF trenéra na </w:t>
      </w:r>
      <w:r>
        <w:rPr>
          <w:rFonts w:asciiTheme="minorHAnsi" w:hAnsiTheme="minorHAnsi" w:cstheme="minorHAnsi"/>
          <w:bCs/>
        </w:rPr>
        <w:t>3</w:t>
      </w:r>
      <w:r w:rsidR="00656FBC">
        <w:rPr>
          <w:rFonts w:asciiTheme="minorHAnsi" w:hAnsiTheme="minorHAnsi" w:cstheme="minorHAnsi"/>
          <w:bCs/>
        </w:rPr>
        <w:t xml:space="preserve"> utkání (STaP 2.</w:t>
      </w:r>
      <w:r>
        <w:rPr>
          <w:rFonts w:asciiTheme="minorHAnsi" w:hAnsiTheme="minorHAnsi" w:cstheme="minorHAnsi"/>
          <w:bCs/>
        </w:rPr>
        <w:t>5</w:t>
      </w:r>
      <w:r w:rsidR="00656FBC">
        <w:rPr>
          <w:rFonts w:asciiTheme="minorHAnsi" w:hAnsiTheme="minorHAnsi" w:cstheme="minorHAnsi"/>
          <w:bCs/>
        </w:rPr>
        <w:t xml:space="preserve">), </w:t>
      </w:r>
      <w:r>
        <w:rPr>
          <w:rFonts w:asciiTheme="minorHAnsi" w:hAnsiTheme="minorHAnsi" w:cstheme="minorHAnsi"/>
          <w:bCs/>
        </w:rPr>
        <w:t>jedno utkání si odseděl, zbylé 2 utkání si odpyká v následujících utkáních 1. ligy starších žáků</w:t>
      </w:r>
      <w:r w:rsidR="00656FBC">
        <w:rPr>
          <w:rFonts w:asciiTheme="minorHAnsi" w:hAnsiTheme="minorHAnsi" w:cstheme="minorHAnsi"/>
          <w:bCs/>
        </w:rPr>
        <w:t>.</w:t>
      </w:r>
    </w:p>
    <w:p w14:paraId="21E0A1A3" w14:textId="77777777" w:rsidR="00656FBC" w:rsidRPr="00656FBC" w:rsidRDefault="00656FBC" w:rsidP="00656FBC">
      <w:pPr>
        <w:spacing w:before="240"/>
        <w:jc w:val="both"/>
        <w:rPr>
          <w:rFonts w:asciiTheme="minorHAnsi" w:hAnsiTheme="minorHAnsi" w:cstheme="minorHAnsi"/>
          <w:bCs/>
        </w:rPr>
      </w:pPr>
    </w:p>
    <w:p w14:paraId="084B4E0E" w14:textId="5E74A57E" w:rsidR="003877D2" w:rsidRPr="00656FBC" w:rsidRDefault="003877D2" w:rsidP="00656FBC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656FBC">
        <w:rPr>
          <w:rFonts w:asciiTheme="minorHAnsi" w:hAnsiTheme="minorHAnsi" w:cstheme="minorHAnsi"/>
          <w:b/>
        </w:rPr>
        <w:t>Pokračování soutěže</w:t>
      </w:r>
    </w:p>
    <w:p w14:paraId="4BFE2988" w14:textId="72EB0409" w:rsidR="003877D2" w:rsidRDefault="003877D2">
      <w:pPr>
        <w:pStyle w:val="Odstavecseseznamem"/>
        <w:numPr>
          <w:ilvl w:val="0"/>
          <w:numId w:val="2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6D5037">
        <w:rPr>
          <w:rFonts w:asciiTheme="minorHAnsi" w:hAnsiTheme="minorHAnsi" w:cstheme="minorHAnsi"/>
          <w:bCs/>
        </w:rPr>
        <w:t xml:space="preserve">Na základě výsledků </w:t>
      </w:r>
      <w:r w:rsidR="00667675">
        <w:rPr>
          <w:rFonts w:asciiTheme="minorHAnsi" w:hAnsiTheme="minorHAnsi" w:cstheme="minorHAnsi"/>
          <w:bCs/>
        </w:rPr>
        <w:t>finálového turnaje</w:t>
      </w:r>
      <w:r>
        <w:rPr>
          <w:rFonts w:asciiTheme="minorHAnsi" w:hAnsiTheme="minorHAnsi" w:cstheme="minorHAnsi"/>
          <w:bCs/>
        </w:rPr>
        <w:t xml:space="preserve"> Poháru ČSVP </w:t>
      </w:r>
      <w:r w:rsidR="00667675">
        <w:rPr>
          <w:rFonts w:asciiTheme="minorHAnsi" w:hAnsiTheme="minorHAnsi" w:cstheme="minorHAnsi"/>
          <w:bCs/>
        </w:rPr>
        <w:t>star</w:t>
      </w:r>
      <w:r w:rsidR="0092339F">
        <w:rPr>
          <w:rFonts w:asciiTheme="minorHAnsi" w:hAnsiTheme="minorHAnsi" w:cstheme="minorHAnsi"/>
          <w:bCs/>
        </w:rPr>
        <w:t xml:space="preserve">ších </w:t>
      </w:r>
      <w:r w:rsidR="00667675">
        <w:rPr>
          <w:rFonts w:asciiTheme="minorHAnsi" w:hAnsiTheme="minorHAnsi" w:cstheme="minorHAnsi"/>
          <w:bCs/>
        </w:rPr>
        <w:t>žáků</w:t>
      </w:r>
      <w:r>
        <w:rPr>
          <w:rFonts w:asciiTheme="minorHAnsi" w:hAnsiTheme="minorHAnsi" w:cstheme="minorHAnsi"/>
          <w:bCs/>
        </w:rPr>
        <w:t xml:space="preserve"> je </w:t>
      </w:r>
      <w:r w:rsidR="0092339F">
        <w:rPr>
          <w:rFonts w:asciiTheme="minorHAnsi" w:hAnsiTheme="minorHAnsi" w:cstheme="minorHAnsi"/>
          <w:bCs/>
        </w:rPr>
        <w:t>pokračování soutěže</w:t>
      </w:r>
      <w:r w:rsidRPr="006D5037">
        <w:rPr>
          <w:rFonts w:asciiTheme="minorHAnsi" w:hAnsiTheme="minorHAnsi" w:cstheme="minorHAnsi"/>
          <w:bCs/>
        </w:rPr>
        <w:t xml:space="preserve"> následující:</w:t>
      </w:r>
    </w:p>
    <w:p w14:paraId="708C13F4" w14:textId="0C565964" w:rsidR="003877D2" w:rsidRDefault="0092339F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liga</w:t>
      </w:r>
    </w:p>
    <w:p w14:paraId="48E677C5" w14:textId="6A2B8686" w:rsidR="003877D2" w:rsidRPr="00667675" w:rsidRDefault="00667675" w:rsidP="00485517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 w:rsidRPr="00667675">
        <w:rPr>
          <w:rFonts w:asciiTheme="minorHAnsi" w:hAnsiTheme="minorHAnsi" w:cstheme="minorHAnsi"/>
          <w:bCs/>
        </w:rPr>
        <w:t>SK Děčín</w:t>
      </w:r>
    </w:p>
    <w:p w14:paraId="111C1486" w14:textId="77777777" w:rsidR="0092339F" w:rsidRDefault="006740F1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Sl. Hradec Králové</w:t>
      </w:r>
      <w:r w:rsidR="003877D2">
        <w:rPr>
          <w:rFonts w:asciiTheme="minorHAnsi" w:hAnsiTheme="minorHAnsi" w:cstheme="minorHAnsi"/>
          <w:bCs/>
        </w:rPr>
        <w:t xml:space="preserve"> </w:t>
      </w:r>
    </w:p>
    <w:p w14:paraId="2C69D3AD" w14:textId="38B92700" w:rsidR="003877D2" w:rsidRDefault="00667675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Stepp Praha</w:t>
      </w:r>
    </w:p>
    <w:p w14:paraId="29A33004" w14:textId="1BEF4A89" w:rsidR="00667675" w:rsidRDefault="00667675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AJ Fezko Strakonice</w:t>
      </w:r>
    </w:p>
    <w:p w14:paraId="37813C9D" w14:textId="53EF37EB" w:rsidR="00667675" w:rsidRDefault="00667675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TJ Tábor</w:t>
      </w:r>
    </w:p>
    <w:p w14:paraId="72EA6BE3" w14:textId="25A7B9D8" w:rsidR="003877D2" w:rsidRDefault="0092339F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 liga</w:t>
      </w:r>
    </w:p>
    <w:p w14:paraId="2639CDB7" w14:textId="043AE05F" w:rsidR="003877D2" w:rsidRDefault="003877D2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Kometa Brno</w:t>
      </w:r>
    </w:p>
    <w:p w14:paraId="2887D2E5" w14:textId="492070C3" w:rsidR="00667675" w:rsidRDefault="00667675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 Olomouc</w:t>
      </w:r>
    </w:p>
    <w:p w14:paraId="26125593" w14:textId="3C816526" w:rsidR="00667675" w:rsidRDefault="00667675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KVS Plzeň</w:t>
      </w:r>
    </w:p>
    <w:p w14:paraId="26BF527D" w14:textId="19D6AB79" w:rsidR="00667675" w:rsidRDefault="00667675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Slávia Praha</w:t>
      </w:r>
    </w:p>
    <w:p w14:paraId="69E08C96" w14:textId="26692A92" w:rsidR="00656FBC" w:rsidRPr="00656FBC" w:rsidRDefault="0092339F" w:rsidP="00656FBC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KVP Přero</w:t>
      </w:r>
      <w:r w:rsidR="00667675">
        <w:rPr>
          <w:rFonts w:asciiTheme="minorHAnsi" w:hAnsiTheme="minorHAnsi" w:cstheme="minorHAnsi"/>
          <w:bCs/>
        </w:rPr>
        <w:t>v</w:t>
      </w:r>
    </w:p>
    <w:p w14:paraId="2E58CC81" w14:textId="5294B144" w:rsidR="003877D2" w:rsidRDefault="0092339F" w:rsidP="00656FBC">
      <w:pPr>
        <w:pStyle w:val="Odstavecseseznamem"/>
        <w:numPr>
          <w:ilvl w:val="0"/>
          <w:numId w:val="2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Pořadatelství </w:t>
      </w:r>
      <w:r w:rsidR="00667675">
        <w:rPr>
          <w:rFonts w:asciiTheme="minorHAnsi" w:hAnsiTheme="minorHAnsi" w:cstheme="minorHAnsi"/>
          <w:bCs/>
        </w:rPr>
        <w:t xml:space="preserve">(a pauzírující) </w:t>
      </w:r>
      <w:r>
        <w:rPr>
          <w:rFonts w:asciiTheme="minorHAnsi" w:hAnsiTheme="minorHAnsi" w:cstheme="minorHAnsi"/>
          <w:bCs/>
        </w:rPr>
        <w:t>SK navrhuje následující:</w:t>
      </w:r>
    </w:p>
    <w:p w14:paraId="1FAA3546" w14:textId="2BC88023" w:rsidR="003877D2" w:rsidRDefault="00667675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02. – 03. 12</w:t>
      </w:r>
      <w:r w:rsidR="0092339F">
        <w:rPr>
          <w:rFonts w:asciiTheme="minorHAnsi" w:hAnsiTheme="minorHAnsi" w:cstheme="minorHAnsi"/>
          <w:bCs/>
        </w:rPr>
        <w:t>. 2023</w:t>
      </w:r>
      <w:r w:rsidR="0092339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AJ Fezko Strakonice (pauza HRK) </w:t>
      </w:r>
      <w:r w:rsidR="00D975D9">
        <w:rPr>
          <w:rFonts w:asciiTheme="minorHAnsi" w:hAnsiTheme="minorHAnsi" w:cstheme="minorHAnsi"/>
          <w:bCs/>
        </w:rPr>
        <w:t xml:space="preserve">/ </w:t>
      </w:r>
      <w:r>
        <w:rPr>
          <w:rFonts w:asciiTheme="minorHAnsi" w:hAnsiTheme="minorHAnsi" w:cstheme="minorHAnsi"/>
          <w:bCs/>
        </w:rPr>
        <w:t>UP Olomouc (pauza SLP)</w:t>
      </w:r>
    </w:p>
    <w:p w14:paraId="0B0B709D" w14:textId="70BD9850" w:rsidR="00D975D9" w:rsidRDefault="00667675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03. – 04. </w:t>
      </w:r>
      <w:r w:rsidR="00D975D9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>2</w:t>
      </w:r>
      <w:r w:rsidR="00D975D9">
        <w:rPr>
          <w:rFonts w:asciiTheme="minorHAnsi" w:hAnsiTheme="minorHAnsi" w:cstheme="minorHAnsi"/>
          <w:bCs/>
        </w:rPr>
        <w:t>. 2024</w:t>
      </w:r>
      <w:r w:rsidR="00D975D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Stepp Praha (pauza DEC) </w:t>
      </w:r>
      <w:r w:rsidR="00D975D9">
        <w:rPr>
          <w:rFonts w:asciiTheme="minorHAnsi" w:hAnsiTheme="minorHAnsi" w:cstheme="minorHAnsi"/>
          <w:bCs/>
        </w:rPr>
        <w:t xml:space="preserve">/ </w:t>
      </w:r>
      <w:r>
        <w:rPr>
          <w:rFonts w:asciiTheme="minorHAnsi" w:hAnsiTheme="minorHAnsi" w:cstheme="minorHAnsi"/>
          <w:bCs/>
        </w:rPr>
        <w:t>Kometa Brno (pauza PRE)</w:t>
      </w:r>
    </w:p>
    <w:p w14:paraId="50BE6A96" w14:textId="18E0DD3D" w:rsidR="00D975D9" w:rsidRDefault="00667675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13</w:t>
      </w:r>
      <w:r w:rsidR="00D975D9">
        <w:rPr>
          <w:rFonts w:asciiTheme="minorHAnsi" w:hAnsiTheme="minorHAnsi" w:cstheme="minorHAnsi"/>
          <w:bCs/>
        </w:rPr>
        <w:t xml:space="preserve">. – </w:t>
      </w:r>
      <w:r>
        <w:rPr>
          <w:rFonts w:asciiTheme="minorHAnsi" w:hAnsiTheme="minorHAnsi" w:cstheme="minorHAnsi"/>
          <w:bCs/>
        </w:rPr>
        <w:t>14</w:t>
      </w:r>
      <w:r w:rsidR="00D975D9">
        <w:rPr>
          <w:rFonts w:asciiTheme="minorHAnsi" w:hAnsiTheme="minorHAnsi" w:cstheme="minorHAnsi"/>
          <w:bCs/>
        </w:rPr>
        <w:t>. 04. 2024</w:t>
      </w:r>
      <w:r w:rsidR="00D975D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Sl. Hradec Králové (pauza STP)</w:t>
      </w:r>
      <w:r w:rsidR="00D975D9">
        <w:rPr>
          <w:rFonts w:asciiTheme="minorHAnsi" w:hAnsiTheme="minorHAnsi" w:cstheme="minorHAnsi"/>
          <w:bCs/>
        </w:rPr>
        <w:t xml:space="preserve"> / </w:t>
      </w:r>
      <w:r>
        <w:rPr>
          <w:rFonts w:asciiTheme="minorHAnsi" w:hAnsiTheme="minorHAnsi" w:cstheme="minorHAnsi"/>
          <w:bCs/>
        </w:rPr>
        <w:t>KVS Plzeň (pauza OLO)</w:t>
      </w:r>
    </w:p>
    <w:p w14:paraId="733B41D5" w14:textId="77777777" w:rsidR="00656FBC" w:rsidRDefault="00D975D9" w:rsidP="00B91D0F">
      <w:pPr>
        <w:pStyle w:val="Odstavecseseznamem"/>
        <w:numPr>
          <w:ilvl w:val="1"/>
          <w:numId w:val="2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 w:rsidRPr="00667675">
        <w:rPr>
          <w:rFonts w:asciiTheme="minorHAnsi" w:hAnsiTheme="minorHAnsi" w:cstheme="minorHAnsi"/>
          <w:bCs/>
        </w:rPr>
        <w:t>1</w:t>
      </w:r>
      <w:r w:rsidR="00656FBC">
        <w:rPr>
          <w:rFonts w:asciiTheme="minorHAnsi" w:hAnsiTheme="minorHAnsi" w:cstheme="minorHAnsi"/>
          <w:bCs/>
        </w:rPr>
        <w:t>1</w:t>
      </w:r>
      <w:r w:rsidRPr="00667675">
        <w:rPr>
          <w:rFonts w:asciiTheme="minorHAnsi" w:hAnsiTheme="minorHAnsi" w:cstheme="minorHAnsi"/>
          <w:bCs/>
        </w:rPr>
        <w:t>. – 1</w:t>
      </w:r>
      <w:r w:rsidR="00656FBC">
        <w:rPr>
          <w:rFonts w:asciiTheme="minorHAnsi" w:hAnsiTheme="minorHAnsi" w:cstheme="minorHAnsi"/>
          <w:bCs/>
        </w:rPr>
        <w:t>2</w:t>
      </w:r>
      <w:r w:rsidRPr="00667675">
        <w:rPr>
          <w:rFonts w:asciiTheme="minorHAnsi" w:hAnsiTheme="minorHAnsi" w:cstheme="minorHAnsi"/>
          <w:bCs/>
        </w:rPr>
        <w:t>. 05. 2024</w:t>
      </w:r>
      <w:r w:rsidRPr="00667675">
        <w:rPr>
          <w:rFonts w:asciiTheme="minorHAnsi" w:hAnsiTheme="minorHAnsi" w:cstheme="minorHAnsi"/>
          <w:bCs/>
        </w:rPr>
        <w:tab/>
        <w:t xml:space="preserve">SK Děčín </w:t>
      </w:r>
      <w:r w:rsidR="00656FBC">
        <w:rPr>
          <w:rFonts w:asciiTheme="minorHAnsi" w:hAnsiTheme="minorHAnsi" w:cstheme="minorHAnsi"/>
          <w:bCs/>
        </w:rPr>
        <w:t xml:space="preserve">(pauza DEC) </w:t>
      </w:r>
      <w:r w:rsidRPr="00667675">
        <w:rPr>
          <w:rFonts w:asciiTheme="minorHAnsi" w:hAnsiTheme="minorHAnsi" w:cstheme="minorHAnsi"/>
          <w:bCs/>
        </w:rPr>
        <w:t xml:space="preserve">/ </w:t>
      </w:r>
      <w:r w:rsidR="00656FBC">
        <w:rPr>
          <w:rFonts w:asciiTheme="minorHAnsi" w:hAnsiTheme="minorHAnsi" w:cstheme="minorHAnsi"/>
          <w:bCs/>
        </w:rPr>
        <w:t>Slávia Praha (pauza BRN)</w:t>
      </w:r>
    </w:p>
    <w:p w14:paraId="7E949801" w14:textId="5F808546" w:rsidR="00667675" w:rsidRDefault="00656FBC" w:rsidP="00B91D0F">
      <w:pPr>
        <w:pStyle w:val="Odstavecseseznamem"/>
        <w:numPr>
          <w:ilvl w:val="1"/>
          <w:numId w:val="2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08. – 09. 06. 2024</w:t>
      </w:r>
      <w:r>
        <w:rPr>
          <w:rFonts w:asciiTheme="minorHAnsi" w:hAnsiTheme="minorHAnsi" w:cstheme="minorHAnsi"/>
          <w:bCs/>
        </w:rPr>
        <w:tab/>
        <w:t>TJ Tábor (pauza STR) / KVP Přerov (pauza PLZ)</w:t>
      </w:r>
      <w:r w:rsidR="00D975D9" w:rsidRPr="00667675">
        <w:rPr>
          <w:rFonts w:asciiTheme="minorHAnsi" w:hAnsiTheme="minorHAnsi" w:cstheme="minorHAnsi"/>
          <w:bCs/>
        </w:rPr>
        <w:tab/>
      </w:r>
      <w:r w:rsidR="00D975D9" w:rsidRPr="00667675">
        <w:rPr>
          <w:rFonts w:asciiTheme="minorHAnsi" w:hAnsiTheme="minorHAnsi" w:cstheme="minorHAnsi"/>
          <w:bCs/>
        </w:rPr>
        <w:tab/>
      </w:r>
    </w:p>
    <w:p w14:paraId="74667CDD" w14:textId="03841E8C" w:rsidR="006740F1" w:rsidRPr="00667675" w:rsidRDefault="00D975D9" w:rsidP="00667675">
      <w:pPr>
        <w:spacing w:before="240"/>
        <w:jc w:val="both"/>
        <w:rPr>
          <w:rFonts w:asciiTheme="minorHAnsi" w:hAnsiTheme="minorHAnsi" w:cstheme="minorHAnsi"/>
          <w:bCs/>
        </w:rPr>
      </w:pP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</w:p>
    <w:p w14:paraId="6D6329EB" w14:textId="6135BE12" w:rsidR="006740F1" w:rsidRDefault="006740F1" w:rsidP="006740F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Jiné</w:t>
      </w:r>
    </w:p>
    <w:p w14:paraId="62A35DD7" w14:textId="54A69BFE" w:rsidR="006877E2" w:rsidRDefault="00991DB2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Pokud by b</w:t>
      </w:r>
      <w:r w:rsidR="006877E2">
        <w:rPr>
          <w:rFonts w:asciiTheme="minorHAnsi" w:hAnsiTheme="minorHAnsi" w:cstheme="minorHAnsi"/>
          <w:bCs/>
        </w:rPr>
        <w:t>ěhem víkend</w:t>
      </w:r>
      <w:r>
        <w:rPr>
          <w:rFonts w:asciiTheme="minorHAnsi" w:hAnsiTheme="minorHAnsi" w:cstheme="minorHAnsi"/>
          <w:bCs/>
        </w:rPr>
        <w:t>u</w:t>
      </w:r>
      <w:r w:rsidR="006877E2">
        <w:rPr>
          <w:rFonts w:asciiTheme="minorHAnsi" w:hAnsiTheme="minorHAnsi" w:cstheme="minorHAnsi"/>
          <w:bCs/>
        </w:rPr>
        <w:t xml:space="preserve"> došlo k technické závadě a nebyly </w:t>
      </w:r>
      <w:r>
        <w:rPr>
          <w:rFonts w:asciiTheme="minorHAnsi" w:hAnsiTheme="minorHAnsi" w:cstheme="minorHAnsi"/>
          <w:bCs/>
        </w:rPr>
        <w:t xml:space="preserve">by </w:t>
      </w:r>
      <w:r w:rsidR="006877E2">
        <w:rPr>
          <w:rFonts w:asciiTheme="minorHAnsi" w:hAnsiTheme="minorHAnsi" w:cstheme="minorHAnsi"/>
          <w:bCs/>
        </w:rPr>
        <w:t>odeslány některé zápisy z</w:t>
      </w:r>
      <w:r>
        <w:rPr>
          <w:rFonts w:asciiTheme="minorHAnsi" w:hAnsiTheme="minorHAnsi" w:cstheme="minorHAnsi"/>
          <w:bCs/>
        </w:rPr>
        <w:t> </w:t>
      </w:r>
      <w:r w:rsidR="006877E2">
        <w:rPr>
          <w:rFonts w:asciiTheme="minorHAnsi" w:hAnsiTheme="minorHAnsi" w:cstheme="minorHAnsi"/>
          <w:bCs/>
        </w:rPr>
        <w:t>utkání</w:t>
      </w:r>
      <w:r>
        <w:rPr>
          <w:rFonts w:asciiTheme="minorHAnsi" w:hAnsiTheme="minorHAnsi" w:cstheme="minorHAnsi"/>
          <w:bCs/>
        </w:rPr>
        <w:t>, lze p</w:t>
      </w:r>
      <w:r w:rsidR="006877E2">
        <w:rPr>
          <w:rFonts w:asciiTheme="minorHAnsi" w:hAnsiTheme="minorHAnsi" w:cstheme="minorHAnsi"/>
          <w:bCs/>
        </w:rPr>
        <w:t xml:space="preserve">růběh utkání zhlédnou na webu ČSVP. </w:t>
      </w:r>
      <w:r>
        <w:rPr>
          <w:rFonts w:asciiTheme="minorHAnsi" w:hAnsiTheme="minorHAnsi" w:cstheme="minorHAnsi"/>
          <w:bCs/>
        </w:rPr>
        <w:t>A p</w:t>
      </w:r>
      <w:r w:rsidR="006877E2">
        <w:rPr>
          <w:rFonts w:asciiTheme="minorHAnsi" w:hAnsiTheme="minorHAnsi" w:cstheme="minorHAnsi"/>
          <w:bCs/>
        </w:rPr>
        <w:t xml:space="preserve">okud má oddíl zájem o zaslání zápisu, prosím o napsání na </w:t>
      </w:r>
      <w:proofErr w:type="gramStart"/>
      <w:r w:rsidR="006877E2">
        <w:rPr>
          <w:rFonts w:asciiTheme="minorHAnsi" w:hAnsiTheme="minorHAnsi" w:cstheme="minorHAnsi"/>
          <w:bCs/>
        </w:rPr>
        <w:t>SK</w:t>
      </w:r>
      <w:proofErr w:type="gramEnd"/>
      <w:r w:rsidR="006877E2">
        <w:rPr>
          <w:rFonts w:asciiTheme="minorHAnsi" w:hAnsiTheme="minorHAnsi" w:cstheme="minorHAnsi"/>
          <w:bCs/>
        </w:rPr>
        <w:t xml:space="preserve"> o které zápisy má zájem.</w:t>
      </w:r>
    </w:p>
    <w:p w14:paraId="6ED26D05" w14:textId="77777777" w:rsidR="00D80BDA" w:rsidRDefault="00D80BDA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2954111D" w14:textId="3FFE5BEB" w:rsidR="00D80BDA" w:rsidRDefault="00D80BDA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Žádáme oddíly, aby při utkáních vodního póla, umístili na vhodném místě bannery ČSVP. V případě, že někomu banner chybí, kontaktujte p. Davida Kočího na email </w:t>
      </w:r>
      <w:hyperlink r:id="rId8" w:history="1">
        <w:r w:rsidRPr="006960BD">
          <w:rPr>
            <w:rStyle w:val="Hypertextovodkaz"/>
            <w:rFonts w:asciiTheme="minorHAnsi" w:hAnsiTheme="minorHAnsi" w:cstheme="minorHAnsi"/>
            <w:bCs/>
          </w:rPr>
          <w:t>david.koci@csvp.cz</w:t>
        </w:r>
      </w:hyperlink>
      <w:r>
        <w:rPr>
          <w:rFonts w:asciiTheme="minorHAnsi" w:hAnsiTheme="minorHAnsi" w:cstheme="minorHAnsi"/>
          <w:bCs/>
        </w:rPr>
        <w:t xml:space="preserve"> .</w:t>
      </w:r>
    </w:p>
    <w:p w14:paraId="38B6E7AB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16FA6689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6F978FA1" w14:textId="36B1A8DA" w:rsidR="00C75E75" w:rsidRDefault="00E941B9" w:rsidP="00A31AA7">
      <w:pPr>
        <w:ind w:left="284"/>
        <w:jc w:val="both"/>
      </w:pPr>
      <w:r>
        <w:t xml:space="preserve">Zapsal – </w:t>
      </w:r>
      <w:r w:rsidR="00C04B97">
        <w:t>Bakala Martin</w:t>
      </w:r>
      <w:r>
        <w:t xml:space="preserve"> – p</w:t>
      </w:r>
      <w:r w:rsidR="00C04B97">
        <w:t>ředseda Soutěžní komise</w:t>
      </w:r>
    </w:p>
    <w:p w14:paraId="34C1C07C" w14:textId="77777777" w:rsidR="009A6603" w:rsidRDefault="00E722EA" w:rsidP="009A6603">
      <w:pPr>
        <w:tabs>
          <w:tab w:val="left" w:pos="2613"/>
        </w:tabs>
        <w:ind w:left="284"/>
        <w:jc w:val="both"/>
        <w:rPr>
          <w:b/>
          <w:bCs/>
        </w:rPr>
      </w:pPr>
      <w:r w:rsidRPr="00A31AA7">
        <w:rPr>
          <w:b/>
          <w:bCs/>
        </w:rPr>
        <w:t>Příloha:</w:t>
      </w:r>
      <w:r w:rsidR="00E14861" w:rsidRPr="00A31AA7">
        <w:rPr>
          <w:b/>
          <w:bCs/>
        </w:rPr>
        <w:t xml:space="preserve"> </w:t>
      </w:r>
    </w:p>
    <w:p w14:paraId="2E3BA6F2" w14:textId="2DF896E6" w:rsidR="00BE0F23" w:rsidRPr="007F7C9D" w:rsidRDefault="000C63A2">
      <w:pPr>
        <w:pStyle w:val="Odstavecseseznamem"/>
        <w:numPr>
          <w:ilvl w:val="0"/>
          <w:numId w:val="3"/>
        </w:numPr>
        <w:tabs>
          <w:tab w:val="left" w:pos="2613"/>
        </w:tabs>
        <w:ind w:left="1134" w:hanging="567"/>
        <w:jc w:val="both"/>
      </w:pPr>
      <w:r>
        <w:t>---</w:t>
      </w:r>
    </w:p>
    <w:sectPr w:rsidR="00BE0F23" w:rsidRPr="007F7C9D" w:rsidSect="0085194C">
      <w:headerReference w:type="default" r:id="rId9"/>
      <w:footerReference w:type="default" r:id="rId10"/>
      <w:pgSz w:w="11906" w:h="16838"/>
      <w:pgMar w:top="2268" w:right="849" w:bottom="1560" w:left="709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446A" w14:textId="77777777" w:rsidR="00A90A3B" w:rsidRDefault="00A90A3B" w:rsidP="00860A26">
      <w:pPr>
        <w:spacing w:after="0" w:line="240" w:lineRule="auto"/>
      </w:pPr>
      <w:r>
        <w:separator/>
      </w:r>
    </w:p>
  </w:endnote>
  <w:endnote w:type="continuationSeparator" w:id="0">
    <w:p w14:paraId="079DE9A7" w14:textId="77777777" w:rsidR="00A90A3B" w:rsidRDefault="00A90A3B" w:rsidP="0086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F50" w14:textId="07FBEE00" w:rsidR="00E05379" w:rsidRPr="000217BB" w:rsidRDefault="006877E2" w:rsidP="00884D89">
    <w:pPr>
      <w:pStyle w:val="Zpat"/>
      <w:tabs>
        <w:tab w:val="clear" w:pos="9072"/>
        <w:tab w:val="right" w:pos="10348"/>
      </w:tabs>
    </w:pP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6432" behindDoc="1" locked="0" layoutInCell="1" allowOverlap="1" wp14:anchorId="644BE845" wp14:editId="0F90B35D">
          <wp:simplePos x="0" y="0"/>
          <wp:positionH relativeFrom="column">
            <wp:posOffset>361376</wp:posOffset>
          </wp:positionH>
          <wp:positionV relativeFrom="paragraph">
            <wp:posOffset>193336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f_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8480" behindDoc="1" locked="0" layoutInCell="1" allowOverlap="1" wp14:anchorId="68E97758" wp14:editId="10B98426">
          <wp:simplePos x="0" y="0"/>
          <wp:positionH relativeFrom="column">
            <wp:posOffset>-190229</wp:posOffset>
          </wp:positionH>
          <wp:positionV relativeFrom="paragraph">
            <wp:posOffset>221150</wp:posOffset>
          </wp:positionV>
          <wp:extent cx="540000" cy="491378"/>
          <wp:effectExtent l="0" t="0" r="0" b="4445"/>
          <wp:wrapNone/>
          <wp:docPr id="53239597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95971" name="Obrázek 1" descr="Obsah obrázku text, Písmo, snímek obrazovky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491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4D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6E81FB" wp14:editId="2578F2E2">
              <wp:simplePos x="0" y="0"/>
              <wp:positionH relativeFrom="margin">
                <wp:posOffset>-198755</wp:posOffset>
              </wp:positionH>
              <wp:positionV relativeFrom="margin">
                <wp:posOffset>8069580</wp:posOffset>
              </wp:positionV>
              <wp:extent cx="7035800" cy="886460"/>
              <wp:effectExtent l="0" t="0" r="0" b="8890"/>
              <wp:wrapTopAndBottom/>
              <wp:docPr id="3693" name="Group 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886460"/>
                        <a:chOff x="-27744" y="0"/>
                        <a:chExt cx="6684010" cy="887619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210312" y="0"/>
                          <a:ext cx="15861" cy="49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B95D1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210312" y="72975"/>
                          <a:ext cx="3172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9200D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67" name="Shape 4167"/>
                      <wps:cNvSpPr/>
                      <wps:spPr>
                        <a:xfrm>
                          <a:off x="-27744" y="24575"/>
                          <a:ext cx="6684010" cy="10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Rectangle 55"/>
                      <wps:cNvSpPr/>
                      <wps:spPr>
                        <a:xfrm>
                          <a:off x="1111250" y="170512"/>
                          <a:ext cx="1841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6A40E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Český svaz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vodního póla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6" name="Rectangle 56"/>
                      <wps:cNvSpPr/>
                      <wps:spPr>
                        <a:xfrm>
                          <a:off x="2496947" y="170512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5D72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2731643" y="170512"/>
                          <a:ext cx="420040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907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tel./fax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047111" y="170512"/>
                          <a:ext cx="1201998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F7630" w14:textId="02777DFC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+420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777 572 225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395109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7AF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" name="Rectangle 60"/>
                      <wps:cNvSpPr/>
                      <wps:spPr>
                        <a:xfrm>
                          <a:off x="4257421" y="281069"/>
                          <a:ext cx="104745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EA4FA" w14:textId="77777777" w:rsidR="00E05379" w:rsidRPr="00A7237A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A7237A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" name="Rectangle 62"/>
                      <wps:cNvSpPr/>
                      <wps:spPr>
                        <a:xfrm>
                          <a:off x="5077333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FB8C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3" name="Rectangle 63"/>
                      <wps:cNvSpPr/>
                      <wps:spPr>
                        <a:xfrm>
                          <a:off x="510933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EF93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" name="Rectangle 64"/>
                      <wps:cNvSpPr/>
                      <wps:spPr>
                        <a:xfrm>
                          <a:off x="1111250" y="292432"/>
                          <a:ext cx="1008071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AB963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Zátopkova 100/2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" name="Rectangle 65"/>
                      <wps:cNvSpPr/>
                      <wps:spPr>
                        <a:xfrm>
                          <a:off x="1868678" y="292432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9981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" name="Rectangle 66"/>
                      <wps:cNvSpPr/>
                      <wps:spPr>
                        <a:xfrm>
                          <a:off x="2731643" y="292432"/>
                          <a:ext cx="3703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72EAD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mobil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" name="Rectangle 67"/>
                      <wps:cNvSpPr/>
                      <wps:spPr>
                        <a:xfrm>
                          <a:off x="3010535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B577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" name="Rectangle 68"/>
                      <wps:cNvSpPr/>
                      <wps:spPr>
                        <a:xfrm>
                          <a:off x="3069127" y="292698"/>
                          <a:ext cx="1111010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8827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+420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 777 757 266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3877691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A5EA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" name="Rectangle 73"/>
                      <wps:cNvSpPr/>
                      <wps:spPr>
                        <a:xfrm>
                          <a:off x="5200777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9F78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" name="Rectangle 75"/>
                      <wps:cNvSpPr/>
                      <wps:spPr>
                        <a:xfrm>
                          <a:off x="5426329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7615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" name="Rectangle 76"/>
                      <wps:cNvSpPr/>
                      <wps:spPr>
                        <a:xfrm>
                          <a:off x="1111250" y="415876"/>
                          <a:ext cx="65783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3619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PO BOX 40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" name="Rectangle 77"/>
                      <wps:cNvSpPr/>
                      <wps:spPr>
                        <a:xfrm>
                          <a:off x="1605026" y="415876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79FF6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>
                          <a:off x="2731643" y="415876"/>
                          <a:ext cx="364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A0DE0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" name="Rectangle 79"/>
                      <wps:cNvSpPr/>
                      <wps:spPr>
                        <a:xfrm>
                          <a:off x="300596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59FE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0" name="Rectangle 3310"/>
                      <wps:cNvSpPr/>
                      <wps:spPr>
                        <a:xfrm>
                          <a:off x="3069127" y="415876"/>
                          <a:ext cx="1288369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2EA3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info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1" name="Rectangle 3311"/>
                      <wps:cNvSpPr/>
                      <wps:spPr>
                        <a:xfrm>
                          <a:off x="4007485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9158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3" name="Rectangle 83"/>
                      <wps:cNvSpPr/>
                      <wps:spPr>
                        <a:xfrm>
                          <a:off x="4249109" y="405544"/>
                          <a:ext cx="495872" cy="1322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658C1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č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 xml:space="preserve">íslo 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účtu: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7" name="Rectangle 87"/>
                      <wps:cNvSpPr/>
                      <wps:spPr>
                        <a:xfrm>
                          <a:off x="4717669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035B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8" name="Rectangle 88"/>
                      <wps:cNvSpPr/>
                      <wps:spPr>
                        <a:xfrm>
                          <a:off x="4749673" y="415876"/>
                          <a:ext cx="108425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58EA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1727305504/06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9" name="Rectangle 89"/>
                      <wps:cNvSpPr/>
                      <wps:spPr>
                        <a:xfrm>
                          <a:off x="556501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4750E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89" name="Rectangle 3289"/>
                      <wps:cNvSpPr/>
                      <wps:spPr>
                        <a:xfrm>
                          <a:off x="1111250" y="537796"/>
                          <a:ext cx="4121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8DCD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1" name="Rectangle 3291"/>
                      <wps:cNvSpPr/>
                      <wps:spPr>
                        <a:xfrm>
                          <a:off x="1421658" y="537796"/>
                          <a:ext cx="42397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112E2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Praha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0" name="Rectangle 3290"/>
                      <wps:cNvSpPr/>
                      <wps:spPr>
                        <a:xfrm>
                          <a:off x="1740440" y="537796"/>
                          <a:ext cx="7414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D724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" name="Rectangle 92"/>
                      <wps:cNvSpPr/>
                      <wps:spPr>
                        <a:xfrm>
                          <a:off x="1795526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913C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>
                          <a:off x="2731643" y="537796"/>
                          <a:ext cx="2952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3B48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3" name="Rectangle 3313"/>
                      <wps:cNvSpPr/>
                      <wps:spPr>
                        <a:xfrm>
                          <a:off x="2954147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5435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2" name="Rectangle 3312"/>
                      <wps:cNvSpPr/>
                      <wps:spPr>
                        <a:xfrm>
                          <a:off x="2984627" y="537796"/>
                          <a:ext cx="1006305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C1502" w14:textId="77777777" w:rsidR="00E05379" w:rsidRPr="000F1328" w:rsidRDefault="00E05379" w:rsidP="000F1328">
                            <w:pPr>
                              <w:ind w:left="142"/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www.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4" name="Rectangle 3314"/>
                      <wps:cNvSpPr/>
                      <wps:spPr>
                        <a:xfrm>
                          <a:off x="3742055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4804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7" name="Rectangle 97"/>
                      <wps:cNvSpPr/>
                      <wps:spPr>
                        <a:xfrm>
                          <a:off x="4261993" y="537796"/>
                          <a:ext cx="17980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1CB7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8" name="Rectangle 98"/>
                      <wps:cNvSpPr/>
                      <wps:spPr>
                        <a:xfrm>
                          <a:off x="4397629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A099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2" name="Rectangle 3292"/>
                      <wps:cNvSpPr/>
                      <wps:spPr>
                        <a:xfrm>
                          <a:off x="4397629" y="537796"/>
                          <a:ext cx="5884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EFF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604 61 331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>
                          <a:off x="4935601" y="537796"/>
                          <a:ext cx="2710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7049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DIČ: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>
                          <a:off x="5139817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CDE06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2" name="Rectangle 102"/>
                      <wps:cNvSpPr/>
                      <wps:spPr>
                        <a:xfrm>
                          <a:off x="5171821" y="537796"/>
                          <a:ext cx="74637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B14A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CZ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60461331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3" name="Rectangle 103"/>
                      <wps:cNvSpPr/>
                      <wps:spPr>
                        <a:xfrm>
                          <a:off x="5733034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3E59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3984625" y="659536"/>
                          <a:ext cx="36796" cy="11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46EC6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1111249" y="726415"/>
                          <a:ext cx="554501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0E12F" w14:textId="77777777" w:rsidR="00E05379" w:rsidRPr="000F1328" w:rsidRDefault="00E05379" w:rsidP="00860A26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Zapsáno v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rejstříku u Městského soudu v Praze, spisová značka L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2694</w:t>
                            </w:r>
                          </w:p>
                          <w:p w14:paraId="4C0BB1C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  <w:sz w:val="24"/>
                              </w:rPr>
                            </w:pP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4095877" y="766216"/>
                          <a:ext cx="3679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6206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0" name="Rectangle 110"/>
                      <wps:cNvSpPr/>
                      <wps:spPr>
                        <a:xfrm>
                          <a:off x="5583301" y="755728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DDED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3" name="Shape 113"/>
                      <wps:cNvSpPr/>
                      <wps:spPr>
                        <a:xfrm>
                          <a:off x="1019556" y="49213"/>
                          <a:ext cx="0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1845">
                              <a:moveTo>
                                <a:pt x="0" y="0"/>
                              </a:moveTo>
                              <a:lnTo>
                                <a:pt x="0" y="79184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Rectangle 117"/>
                      <wps:cNvSpPr/>
                      <wps:spPr>
                        <a:xfrm>
                          <a:off x="875081" y="650749"/>
                          <a:ext cx="26646" cy="82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1690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54040" y="82777"/>
                          <a:ext cx="76504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Rectangle 124"/>
                      <wps:cNvSpPr/>
                      <wps:spPr>
                        <a:xfrm>
                          <a:off x="6150610" y="110897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798A3" w14:textId="77777777" w:rsidR="00E05379" w:rsidRDefault="00E05379" w:rsidP="00860A26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E81FB" id="Group 3693" o:spid="_x0000_s1026" style="position:absolute;margin-left:-15.65pt;margin-top:635.4pt;width:554pt;height:69.8pt;z-index:251662336;mso-position-horizontal-relative:margin;mso-position-vertical-relative:margin;mso-width-relative:margin;mso-height-relative:margin" coordorigin="-277" coordsize="66840,8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">
              <v:rect id="Rectangle 52" o:spid="_x0000_s1027" style="position:absolute;left:2103;width:15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78B95D1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28" style="position:absolute;left:2103;top:729;width:317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4729200D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4167" o:spid="_x0000_s1029" style="position:absolute;left:-277;top:245;width:66839;height:108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" path="m,l6684010,r,9144l,9144,,e" fillcolor="black" stroked="f" strokeweight="0">
                <v:stroke miterlimit="83231f" joinstyle="miter"/>
                <v:path arrowok="t" textboxrect="0,0,6684010,9144"/>
              </v:shape>
              <v:rect id="Rectangle 55" o:spid="_x0000_s1030" style="position:absolute;left:11112;top:1705;width:184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D86A40E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Český svaz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vodního póla</w:t>
                      </w:r>
                    </w:p>
                  </w:txbxContent>
                </v:textbox>
              </v:rect>
              <v:rect id="Rectangle 56" o:spid="_x0000_s1031" style="position:absolute;left:24969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37A5D72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32" style="position:absolute;left:27316;top:1705;width:42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8C907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tel./fax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58" o:spid="_x0000_s1033" style="position:absolute;left:30471;top:1705;width:120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5E2F7630" w14:textId="02777DFC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+420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777 572 225</w:t>
                      </w:r>
                    </w:p>
                  </w:txbxContent>
                </v:textbox>
              </v:rect>
              <v:rect id="Rectangle 59" o:spid="_x0000_s1034" style="position:absolute;left:39510;top:1705;width:4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617AF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0" o:spid="_x0000_s1035" style="position:absolute;left:42574;top:2810;width:104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7EA4FA" w14:textId="77777777" w:rsidR="00E05379" w:rsidRPr="00A7237A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A7237A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bankovní spojení:</w:t>
                      </w:r>
                    </w:p>
                  </w:txbxContent>
                </v:textbox>
              </v:rect>
              <v:rect id="Rectangle 62" o:spid="_x0000_s1036" style="position:absolute;left:5077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B0FB8C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37" style="position:absolute;left:5109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ACEF93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38" style="position:absolute;left:11112;top:2924;width:1008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00CAB963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Zátopkova 100/2</w:t>
                      </w:r>
                    </w:p>
                  </w:txbxContent>
                </v:textbox>
              </v:rect>
              <v:rect id="Rectangle 65" o:spid="_x0000_s1039" style="position:absolute;left:1868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5C79981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" o:spid="_x0000_s1040" style="position:absolute;left:27316;top:2924;width:37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41972EAD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mobil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67" o:spid="_x0000_s1041" style="position:absolute;left:30105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260B577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8" o:spid="_x0000_s1042" style="position:absolute;left:30691;top:2926;width:111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3888827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+420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 777 757 266</w:t>
                      </w:r>
                    </w:p>
                  </w:txbxContent>
                </v:textbox>
              </v:rect>
              <v:rect id="Rectangle 69" o:spid="_x0000_s1043" style="position:absolute;left:3877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90A5EA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3" o:spid="_x0000_s1044" style="position:absolute;left:52007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6789F78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5" o:spid="_x0000_s1045" style="position:absolute;left:54263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14:paraId="5487615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6" o:spid="_x0000_s1046" style="position:absolute;left:11112;top:4158;width:657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7343619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PO BOX 40</w:t>
                      </w:r>
                    </w:p>
                  </w:txbxContent>
                </v:textbox>
              </v:rect>
              <v:rect id="Rectangle 77" o:spid="_x0000_s1047" style="position:absolute;left:160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14:paraId="7C379FF6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" o:spid="_x0000_s1048" style="position:absolute;left:27316;top:4158;width:36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1C8A0DE0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email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9" o:spid="_x0000_s1049" style="position:absolute;left:30059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60959FE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0" o:spid="_x0000_s1050" style="position:absolute;left:30691;top:4158;width:128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<v:textbox inset="0,0,0,0">
                  <w:txbxContent>
                    <w:p w14:paraId="0B32EA3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info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1" o:spid="_x0000_s1051" style="position:absolute;left:40074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<v:textbox inset="0,0,0,0">
                  <w:txbxContent>
                    <w:p w14:paraId="5F59158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3" o:spid="_x0000_s1052" style="position:absolute;left:42491;top:4055;width:4958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229658C1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č</w:t>
                      </w: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 xml:space="preserve">íslo 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účtu:</w:t>
                      </w:r>
                    </w:p>
                  </w:txbxContent>
                </v:textbox>
              </v:rect>
              <v:rect id="Rectangle 87" o:spid="_x0000_s1053" style="position:absolute;left:47176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<v:textbox inset="0,0,0,0">
                  <w:txbxContent>
                    <w:p w14:paraId="77F035B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8" o:spid="_x0000_s1054" style="position:absolute;left:47496;top:4158;width:108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19258EA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1727305504/06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89" o:spid="_x0000_s1055" style="position:absolute;left:556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<v:textbox inset="0,0,0,0">
                  <w:txbxContent>
                    <w:p w14:paraId="224750E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89" o:spid="_x0000_s1056" style="position:absolute;left:11112;top:5377;width:41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<v:textbox inset="0,0,0,0">
                  <w:txbxContent>
                    <w:p w14:paraId="2498DCD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160 17</w:t>
                      </w:r>
                    </w:p>
                  </w:txbxContent>
                </v:textbox>
              </v:rect>
              <v:rect id="Rectangle 3291" o:spid="_x0000_s1057" style="position:absolute;left:14216;top:5377;width:42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L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BKYctzHAAAA3QAA&#10;AA8AAAAAAAAAAAAAAAAABwIAAGRycy9kb3ducmV2LnhtbFBLBQYAAAAAAwADALcAAAD7AgAAAAA=&#10;" filled="f" stroked="f">
                <v:textbox inset="0,0,0,0">
                  <w:txbxContent>
                    <w:p w14:paraId="505112E2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Praha </w:t>
                      </w:r>
                    </w:p>
                  </w:txbxContent>
                </v:textbox>
              </v:rect>
              <v:rect id="Rectangle 3290" o:spid="_x0000_s1058" style="position:absolute;left:17404;top:5377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<v:textbox inset="0,0,0,0">
                  <w:txbxContent>
                    <w:p w14:paraId="41BD724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92" o:spid="_x0000_s1059" style="position:absolute;left:17955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1AD913C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3" o:spid="_x0000_s1060" style="position:absolute;left:27316;top:5377;width:29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5343B48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3313" o:spid="_x0000_s1061" style="position:absolute;left:29541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<v:textbox inset="0,0,0,0">
                  <w:txbxContent>
                    <w:p w14:paraId="755435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2" o:spid="_x0000_s1062" style="position:absolute;left:29846;top:5377;width:100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<v:textbox inset="0,0,0,0">
                  <w:txbxContent>
                    <w:p w14:paraId="363C1502" w14:textId="77777777" w:rsidR="00E05379" w:rsidRPr="000F1328" w:rsidRDefault="00E05379" w:rsidP="000F1328">
                      <w:pPr>
                        <w:ind w:left="142"/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www.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4" o:spid="_x0000_s1063" style="position:absolute;left:3742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<v:textbox inset="0,0,0,0">
                  <w:txbxContent>
                    <w:p w14:paraId="7D74804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7" o:spid="_x0000_s1064" style="position:absolute;left:42619;top:5377;width:17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<v:textbox inset="0,0,0,0">
                  <w:txbxContent>
                    <w:p w14:paraId="6901CB7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IČ:</w:t>
                      </w:r>
                    </w:p>
                  </w:txbxContent>
                </v:textbox>
              </v:rect>
              <v:rect id="Rectangle 98" o:spid="_x0000_s1065" style="position:absolute;left:43976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<v:textbox inset="0,0,0,0">
                  <w:txbxContent>
                    <w:p w14:paraId="1ACA099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92" o:spid="_x0000_s1066" style="position:absolute;left:43976;top:5377;width:58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<v:textbox inset="0,0,0,0">
                  <w:txbxContent>
                    <w:p w14:paraId="04FEFF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604 61 331</w:t>
                      </w:r>
                    </w:p>
                  </w:txbxContent>
                </v:textbox>
              </v:rect>
              <v:rect id="Rectangle 100" o:spid="_x0000_s1067" style="position:absolute;left:49356;top:5377;width:27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<v:textbox inset="0,0,0,0">
                  <w:txbxContent>
                    <w:p w14:paraId="6D27049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DIČ:</w:t>
                      </w:r>
                    </w:p>
                  </w:txbxContent>
                </v:textbox>
              </v:rect>
              <v:rect id="Rectangle 101" o:spid="_x0000_s1068" style="position:absolute;left:51398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29CDE06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2" o:spid="_x0000_s1069" style="position:absolute;left:51718;top:5377;width:7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29B3B14A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CZ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60461331</w:t>
                      </w:r>
                    </w:p>
                  </w:txbxContent>
                </v:textbox>
              </v:rect>
              <v:rect id="Rectangle 103" o:spid="_x0000_s1070" style="position:absolute;left:5733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5B3E59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071" style="position:absolute;left:39846;top:6595;width:36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14:paraId="5A46EC6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06" o:spid="_x0000_s1072" style="position:absolute;left:11112;top:7264;width:5545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14:paraId="5840E12F" w14:textId="77777777" w:rsidR="00E05379" w:rsidRPr="000F1328" w:rsidRDefault="00E05379" w:rsidP="00860A26">
                      <w:pPr>
                        <w:jc w:val="center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Zapsáno v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rejstříku u Městského soudu v Praze, spisová značka L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2694</w:t>
                      </w:r>
                    </w:p>
                    <w:p w14:paraId="4C0BB1CC" w14:textId="77777777" w:rsidR="00E05379" w:rsidRPr="000F1328" w:rsidRDefault="00E05379" w:rsidP="00860A26">
                      <w:pPr>
                        <w:rPr>
                          <w:rFonts w:ascii="Roboto" w:hAnsi="Roboto"/>
                          <w:sz w:val="24"/>
                        </w:rPr>
                      </w:pPr>
                    </w:p>
                  </w:txbxContent>
                </v:textbox>
              </v:rect>
              <v:rect id="Rectangle 107" o:spid="_x0000_s1073" style="position:absolute;left:40958;top:7662;width:36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14:paraId="5366206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10" o:spid="_x0000_s1074" style="position:absolute;left:55833;top:755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14:paraId="036DDED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3" o:spid="_x0000_s1075" style="position:absolute;left:10195;top:492;width:0;height:7918;visibility:visible;mso-wrap-style:square;v-text-anchor:top" coordsize="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" path="m,l,791845e" filled="f">
                <v:path arrowok="t" textboxrect="0,0,0,791845"/>
              </v:shape>
              <v:rect id="Rectangle 117" o:spid="_x0000_s1076" style="position:absolute;left:8750;top:6507;width:267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<v:textbox inset="0,0,0,0">
                  <w:txbxContent>
                    <w:p w14:paraId="1391690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" o:spid="_x0000_s1077" type="#_x0000_t75" style="position:absolute;left:56540;top:827;width:7650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">
                <v:imagedata r:id="rId4" o:title=""/>
              </v:shape>
              <v:rect id="Rectangle 124" o:spid="_x0000_s1078" style="position:absolute;left:61506;top:1108;width: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27A798A3" w14:textId="77777777" w:rsidR="00E05379" w:rsidRDefault="00E05379" w:rsidP="00860A26"/>
                  </w:txbxContent>
                </v:textbox>
              </v:rect>
              <w10:wrap type="topAndBottom" anchorx="margin" anchory="margin"/>
            </v:group>
          </w:pict>
        </mc:Fallback>
      </mc:AlternateContent>
    </w:r>
    <w:r w:rsidR="00E05379">
      <w:tab/>
    </w:r>
    <w:r w:rsidR="00E05379">
      <w:tab/>
      <w:t xml:space="preserve">     </w:t>
    </w:r>
    <w:r w:rsidR="00E05379" w:rsidRPr="00884D89">
      <w:rPr>
        <w:rFonts w:ascii="Roboto" w:hAnsi="Roboto"/>
        <w:sz w:val="16"/>
      </w:rPr>
      <w:t>Stránka</w:t>
    </w:r>
    <w:r w:rsidR="00E05379" w:rsidRPr="00884D89">
      <w:rPr>
        <w:rFonts w:ascii="Roboto" w:hAnsi="Roboto"/>
        <w:noProof/>
        <w:sz w:val="16"/>
      </w:rPr>
      <w:t xml:space="preserve"> 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PAGE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  <w:r w:rsidR="00E05379" w:rsidRPr="00884D89">
      <w:rPr>
        <w:rFonts w:ascii="Roboto" w:hAnsi="Roboto"/>
        <w:sz w:val="16"/>
      </w:rPr>
      <w:t>/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NUMPAGES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</w:p>
  <w:p w14:paraId="24CBD3A5" w14:textId="1C1CD447" w:rsidR="00E05379" w:rsidRDefault="00E05379" w:rsidP="00860A26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D9F7" w14:textId="77777777" w:rsidR="00A90A3B" w:rsidRDefault="00A90A3B" w:rsidP="00860A26">
      <w:pPr>
        <w:spacing w:after="0" w:line="240" w:lineRule="auto"/>
      </w:pPr>
      <w:r>
        <w:separator/>
      </w:r>
    </w:p>
  </w:footnote>
  <w:footnote w:type="continuationSeparator" w:id="0">
    <w:p w14:paraId="3864F515" w14:textId="77777777" w:rsidR="00A90A3B" w:rsidRDefault="00A90A3B" w:rsidP="0086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2BB" w14:textId="606DFBA2" w:rsidR="00E05379" w:rsidRPr="00996137" w:rsidRDefault="003877D2" w:rsidP="00860A26">
    <w:pPr>
      <w:spacing w:after="38" w:line="240" w:lineRule="auto"/>
      <w:ind w:left="1701" w:right="-15" w:hanging="10"/>
      <w:rPr>
        <w:rFonts w:ascii="Roboto" w:hAnsi="Roboto" w:cs="Tahoma"/>
        <w:b/>
        <w:sz w:val="24"/>
      </w:rPr>
    </w:pPr>
    <w:r>
      <w:rPr>
        <w:rFonts w:ascii="Roboto" w:hAnsi="Roboto"/>
        <w:noProof/>
        <w:sz w:val="24"/>
        <w:lang w:eastAsia="cs-CZ"/>
      </w:rPr>
      <w:drawing>
        <wp:anchor distT="0" distB="0" distL="114300" distR="114300" simplePos="0" relativeHeight="251667456" behindDoc="1" locked="0" layoutInCell="1" allowOverlap="1" wp14:anchorId="765B6544" wp14:editId="6A6BF74E">
          <wp:simplePos x="0" y="0"/>
          <wp:positionH relativeFrom="column">
            <wp:posOffset>-198755</wp:posOffset>
          </wp:positionH>
          <wp:positionV relativeFrom="paragraph">
            <wp:posOffset>-72390</wp:posOffset>
          </wp:positionV>
          <wp:extent cx="1173600" cy="1234800"/>
          <wp:effectExtent l="0" t="0" r="7620" b="3810"/>
          <wp:wrapNone/>
          <wp:docPr id="265181419" name="Obrázek 1" descr="Obsah obrázku klipart, Grafika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81419" name="Obrázek 1" descr="Obsah obrázku klipart, Grafika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 w:rsidRPr="00996137">
      <w:rPr>
        <w:rFonts w:ascii="Roboto" w:hAnsi="Roboto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B7DB3" wp14:editId="3699FD4D">
              <wp:simplePos x="0" y="0"/>
              <wp:positionH relativeFrom="column">
                <wp:posOffset>988060</wp:posOffset>
              </wp:positionH>
              <wp:positionV relativeFrom="paragraph">
                <wp:posOffset>-1905</wp:posOffset>
              </wp:positionV>
              <wp:extent cx="45085" cy="873125"/>
              <wp:effectExtent l="0" t="0" r="0" b="22225"/>
              <wp:wrapSquare wrapText="bothSides"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8731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h="733425">
                            <a:moveTo>
                              <a:pt x="0" y="0"/>
                            </a:moveTo>
                            <a:lnTo>
                              <a:pt x="0" y="733425"/>
                            </a:lnTo>
                          </a:path>
                        </a:pathLst>
                      </a:custGeom>
                      <a:ln w="9525" cap="flat">
                        <a:round/>
                      </a:ln>
                    </wps:spPr>
                    <wps:style>
                      <a:lnRef idx="1">
                        <a:srgbClr val="000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5018F" id="Shape 112" o:spid="_x0000_s1026" style="position:absolute;margin-left:77.8pt;margin-top:-.15pt;width:3.5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" path="m,l,733425e" filled="f">
              <v:path arrowok="t" textboxrect="0,0,45085,733425"/>
              <w10:wrap type="square"/>
            </v:shape>
          </w:pict>
        </mc:Fallback>
      </mc:AlternateContent>
    </w:r>
    <w:r w:rsidR="00E05379">
      <w:rPr>
        <w:rFonts w:ascii="Roboto" w:eastAsia="Tahoma" w:hAnsi="Roboto" w:cs="Tahoma"/>
        <w:b/>
        <w:sz w:val="40"/>
      </w:rPr>
      <w:t>SOUTĚŽNÍ K</w:t>
    </w:r>
    <w:r w:rsidR="00E05379" w:rsidRPr="00996137">
      <w:rPr>
        <w:rFonts w:ascii="Roboto" w:eastAsia="Tahoma" w:hAnsi="Roboto" w:cs="Tahoma"/>
        <w:b/>
        <w:sz w:val="40"/>
      </w:rPr>
      <w:t xml:space="preserve">OMISE </w:t>
    </w:r>
  </w:p>
  <w:p w14:paraId="33199581" w14:textId="77777777" w:rsidR="00E05379" w:rsidRPr="00996137" w:rsidRDefault="00E05379" w:rsidP="00860A26">
    <w:pPr>
      <w:spacing w:after="34" w:line="243" w:lineRule="auto"/>
      <w:ind w:left="1701"/>
      <w:jc w:val="both"/>
      <w:rPr>
        <w:rFonts w:ascii="Roboto" w:hAnsi="Roboto" w:cs="Tahoma"/>
        <w:sz w:val="24"/>
      </w:rPr>
    </w:pPr>
    <w:r w:rsidRPr="00996137">
      <w:rPr>
        <w:rFonts w:ascii="Roboto" w:eastAsia="Tahoma" w:hAnsi="Roboto" w:cs="Tahoma"/>
        <w:sz w:val="24"/>
      </w:rPr>
      <w:t xml:space="preserve">ČESKÉHO SVAZU VODNÍHO PÓLA </w:t>
    </w:r>
  </w:p>
  <w:p w14:paraId="778939F8" w14:textId="77777777" w:rsidR="00E05379" w:rsidRDefault="00E05379" w:rsidP="000217BB">
    <w:pPr>
      <w:spacing w:after="36" w:line="240" w:lineRule="auto"/>
      <w:ind w:left="1701" w:right="170"/>
      <w:rPr>
        <w:rFonts w:ascii="Roboto" w:eastAsia="Tahoma" w:hAnsi="Roboto" w:cs="Tahoma"/>
        <w:sz w:val="20"/>
        <w:szCs w:val="20"/>
      </w:rPr>
    </w:pPr>
    <w:r>
      <w:rPr>
        <w:rFonts w:ascii="Roboto" w:eastAsia="Tahoma" w:hAnsi="Roboto" w:cs="Tahoma"/>
        <w:color w:val="7F7F7F"/>
        <w:sz w:val="20"/>
        <w:szCs w:val="20"/>
      </w:rPr>
      <w:t xml:space="preserve">Předseda </w:t>
    </w:r>
    <w:r w:rsidRPr="00860A26">
      <w:rPr>
        <w:rFonts w:ascii="Roboto" w:eastAsia="Tahoma" w:hAnsi="Roboto" w:cs="Tahoma"/>
        <w:color w:val="7F7F7F"/>
        <w:sz w:val="20"/>
        <w:szCs w:val="20"/>
      </w:rPr>
      <w:t>komise: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Martin Bakala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tel: </w:t>
    </w:r>
    <w:r w:rsidRPr="00860A26">
      <w:rPr>
        <w:rFonts w:ascii="Roboto" w:eastAsia="Tahoma" w:hAnsi="Roboto" w:cs="Tahoma"/>
        <w:sz w:val="20"/>
        <w:szCs w:val="20"/>
      </w:rPr>
      <w:t>+420</w:t>
    </w:r>
    <w:r>
      <w:rPr>
        <w:rFonts w:ascii="Roboto" w:eastAsia="Tahoma" w:hAnsi="Roboto" w:cs="Tahoma"/>
        <w:sz w:val="20"/>
        <w:szCs w:val="20"/>
      </w:rPr>
      <w:t> 776 711 039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>e-mail: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sk</w:t>
    </w:r>
    <w:r w:rsidRPr="00860A26">
      <w:rPr>
        <w:rFonts w:ascii="Roboto" w:eastAsia="Tahoma" w:hAnsi="Roboto" w:cs="Tahoma"/>
        <w:color w:val="0000FF"/>
        <w:sz w:val="20"/>
        <w:szCs w:val="20"/>
        <w:u w:val="single" w:color="0000FF"/>
      </w:rPr>
      <w:t>@csvp.cz</w:t>
    </w:r>
    <w:r w:rsidRPr="00860A26">
      <w:rPr>
        <w:rFonts w:ascii="Roboto" w:eastAsia="Tahoma" w:hAnsi="Roboto" w:cs="Tahoma"/>
        <w:sz w:val="20"/>
        <w:szCs w:val="20"/>
      </w:rPr>
      <w:t xml:space="preserve"> </w:t>
    </w:r>
  </w:p>
  <w:p w14:paraId="6681E391" w14:textId="30E542A8" w:rsidR="00E05379" w:rsidRPr="00C75E75" w:rsidRDefault="00E05379" w:rsidP="000217BB">
    <w:pPr>
      <w:spacing w:after="36" w:line="240" w:lineRule="auto"/>
      <w:ind w:left="1701" w:right="170"/>
      <w:rPr>
        <w:rFonts w:ascii="Roboto" w:hAnsi="Roboto" w:cs="Tahoma"/>
        <w:sz w:val="20"/>
        <w:szCs w:val="20"/>
      </w:rPr>
    </w:pPr>
    <w:proofErr w:type="spellStart"/>
    <w:r w:rsidRPr="00860A26">
      <w:rPr>
        <w:rFonts w:ascii="Roboto" w:eastAsia="Tahoma" w:hAnsi="Roboto" w:cs="Tahoma"/>
        <w:color w:val="7F7F7F"/>
        <w:sz w:val="20"/>
        <w:szCs w:val="20"/>
      </w:rPr>
      <w:t>Koresp</w:t>
    </w:r>
    <w:proofErr w:type="spellEnd"/>
    <w:r>
      <w:rPr>
        <w:rFonts w:ascii="Roboto" w:eastAsia="Tahoma" w:hAnsi="Roboto" w:cs="Tahoma"/>
        <w:color w:val="7F7F7F"/>
        <w:sz w:val="20"/>
        <w:szCs w:val="20"/>
      </w:rPr>
      <w:t xml:space="preserve">. </w:t>
    </w:r>
    <w:r w:rsidRPr="00860A26">
      <w:rPr>
        <w:rFonts w:ascii="Roboto" w:eastAsia="Tahoma" w:hAnsi="Roboto" w:cs="Tahoma"/>
        <w:color w:val="7F7F7F"/>
        <w:sz w:val="20"/>
        <w:szCs w:val="20"/>
      </w:rPr>
      <w:t>adresa: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Komenského 897/10, 779 00 Olomouc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e-mail: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souteznikomise@gmail.com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90A"/>
    <w:multiLevelType w:val="hybridMultilevel"/>
    <w:tmpl w:val="6EA662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A031E0"/>
    <w:multiLevelType w:val="hybridMultilevel"/>
    <w:tmpl w:val="33D25A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87BBE"/>
    <w:multiLevelType w:val="hybridMultilevel"/>
    <w:tmpl w:val="5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DEC85F2">
      <w:start w:val="1"/>
      <w:numFmt w:val="bullet"/>
      <w:lvlText w:val="»"/>
      <w:lvlJc w:val="left"/>
      <w:pPr>
        <w:ind w:left="2340" w:hanging="360"/>
      </w:pPr>
      <w:rPr>
        <w:rFonts w:ascii="Calibri" w:hAnsi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1777"/>
    <w:multiLevelType w:val="hybridMultilevel"/>
    <w:tmpl w:val="1598C47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CC74EA"/>
    <w:multiLevelType w:val="hybridMultilevel"/>
    <w:tmpl w:val="6256F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DEC85F2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2467">
    <w:abstractNumId w:val="4"/>
  </w:num>
  <w:num w:numId="2" w16cid:durableId="242181188">
    <w:abstractNumId w:val="2"/>
  </w:num>
  <w:num w:numId="3" w16cid:durableId="1851480083">
    <w:abstractNumId w:val="0"/>
  </w:num>
  <w:num w:numId="4" w16cid:durableId="31076640">
    <w:abstractNumId w:val="3"/>
  </w:num>
  <w:num w:numId="5" w16cid:durableId="3881941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26"/>
    <w:rsid w:val="000016E3"/>
    <w:rsid w:val="00002436"/>
    <w:rsid w:val="000048D9"/>
    <w:rsid w:val="000217BB"/>
    <w:rsid w:val="00021B11"/>
    <w:rsid w:val="00026D70"/>
    <w:rsid w:val="00026FE9"/>
    <w:rsid w:val="00030449"/>
    <w:rsid w:val="00037070"/>
    <w:rsid w:val="00037B8D"/>
    <w:rsid w:val="00070C01"/>
    <w:rsid w:val="00070C89"/>
    <w:rsid w:val="00073EAD"/>
    <w:rsid w:val="00080A7E"/>
    <w:rsid w:val="0008113D"/>
    <w:rsid w:val="0008240D"/>
    <w:rsid w:val="00083AF6"/>
    <w:rsid w:val="000874DF"/>
    <w:rsid w:val="00087AE6"/>
    <w:rsid w:val="000925FE"/>
    <w:rsid w:val="00094B0C"/>
    <w:rsid w:val="00094D32"/>
    <w:rsid w:val="000A47B8"/>
    <w:rsid w:val="000A7F15"/>
    <w:rsid w:val="000B0168"/>
    <w:rsid w:val="000B08FB"/>
    <w:rsid w:val="000B22FF"/>
    <w:rsid w:val="000B4535"/>
    <w:rsid w:val="000C63A2"/>
    <w:rsid w:val="000D0E86"/>
    <w:rsid w:val="000D3A23"/>
    <w:rsid w:val="000E4A00"/>
    <w:rsid w:val="000F1328"/>
    <w:rsid w:val="00102AEF"/>
    <w:rsid w:val="0010419D"/>
    <w:rsid w:val="00114F96"/>
    <w:rsid w:val="00115BD4"/>
    <w:rsid w:val="00115CD5"/>
    <w:rsid w:val="0012297E"/>
    <w:rsid w:val="00131198"/>
    <w:rsid w:val="00131331"/>
    <w:rsid w:val="001329C6"/>
    <w:rsid w:val="0013438F"/>
    <w:rsid w:val="0014683E"/>
    <w:rsid w:val="00151E84"/>
    <w:rsid w:val="001677D9"/>
    <w:rsid w:val="00171A85"/>
    <w:rsid w:val="001732A9"/>
    <w:rsid w:val="00175DD6"/>
    <w:rsid w:val="001766D3"/>
    <w:rsid w:val="00182CD7"/>
    <w:rsid w:val="001D03E8"/>
    <w:rsid w:val="001D3C26"/>
    <w:rsid w:val="001F2C35"/>
    <w:rsid w:val="002038DE"/>
    <w:rsid w:val="00204458"/>
    <w:rsid w:val="002052F1"/>
    <w:rsid w:val="00210153"/>
    <w:rsid w:val="00214B63"/>
    <w:rsid w:val="002157F6"/>
    <w:rsid w:val="00222135"/>
    <w:rsid w:val="00222DF1"/>
    <w:rsid w:val="002412B9"/>
    <w:rsid w:val="002433AD"/>
    <w:rsid w:val="00254F91"/>
    <w:rsid w:val="00257F5F"/>
    <w:rsid w:val="002715C7"/>
    <w:rsid w:val="00275B90"/>
    <w:rsid w:val="00281A7D"/>
    <w:rsid w:val="002868A1"/>
    <w:rsid w:val="00287B2A"/>
    <w:rsid w:val="002906BF"/>
    <w:rsid w:val="00291439"/>
    <w:rsid w:val="00293A18"/>
    <w:rsid w:val="002A10B0"/>
    <w:rsid w:val="002A42D9"/>
    <w:rsid w:val="002C0539"/>
    <w:rsid w:val="002D0179"/>
    <w:rsid w:val="002D3A29"/>
    <w:rsid w:val="002D65AA"/>
    <w:rsid w:val="002F1DD5"/>
    <w:rsid w:val="00305261"/>
    <w:rsid w:val="003377B2"/>
    <w:rsid w:val="00353549"/>
    <w:rsid w:val="003757A1"/>
    <w:rsid w:val="00380C73"/>
    <w:rsid w:val="003819D0"/>
    <w:rsid w:val="00384FB8"/>
    <w:rsid w:val="003877D2"/>
    <w:rsid w:val="00396E64"/>
    <w:rsid w:val="003A064E"/>
    <w:rsid w:val="003A7313"/>
    <w:rsid w:val="003B1275"/>
    <w:rsid w:val="003B18FD"/>
    <w:rsid w:val="003B7C14"/>
    <w:rsid w:val="003D2ECE"/>
    <w:rsid w:val="003E7B2E"/>
    <w:rsid w:val="003F0567"/>
    <w:rsid w:val="003F057F"/>
    <w:rsid w:val="00400277"/>
    <w:rsid w:val="00401A08"/>
    <w:rsid w:val="00411053"/>
    <w:rsid w:val="00413649"/>
    <w:rsid w:val="00413EA8"/>
    <w:rsid w:val="0041434F"/>
    <w:rsid w:val="00414ADA"/>
    <w:rsid w:val="00417D66"/>
    <w:rsid w:val="00420852"/>
    <w:rsid w:val="00422F3D"/>
    <w:rsid w:val="004236A0"/>
    <w:rsid w:val="00435543"/>
    <w:rsid w:val="004415BB"/>
    <w:rsid w:val="004437EA"/>
    <w:rsid w:val="00447CA5"/>
    <w:rsid w:val="00455BD8"/>
    <w:rsid w:val="004577CA"/>
    <w:rsid w:val="00460F24"/>
    <w:rsid w:val="00466157"/>
    <w:rsid w:val="00466932"/>
    <w:rsid w:val="004750AA"/>
    <w:rsid w:val="00492C1C"/>
    <w:rsid w:val="004970E7"/>
    <w:rsid w:val="004A363B"/>
    <w:rsid w:val="004B4030"/>
    <w:rsid w:val="004C27C1"/>
    <w:rsid w:val="004C2C93"/>
    <w:rsid w:val="004D1D42"/>
    <w:rsid w:val="004D2A8C"/>
    <w:rsid w:val="004D354E"/>
    <w:rsid w:val="004F74CD"/>
    <w:rsid w:val="00501DB0"/>
    <w:rsid w:val="00503877"/>
    <w:rsid w:val="0051298E"/>
    <w:rsid w:val="00540BA2"/>
    <w:rsid w:val="00543132"/>
    <w:rsid w:val="0054646A"/>
    <w:rsid w:val="005674E9"/>
    <w:rsid w:val="005679F1"/>
    <w:rsid w:val="0057509E"/>
    <w:rsid w:val="0057745A"/>
    <w:rsid w:val="00582729"/>
    <w:rsid w:val="005947F1"/>
    <w:rsid w:val="00595B64"/>
    <w:rsid w:val="00597786"/>
    <w:rsid w:val="00597A2B"/>
    <w:rsid w:val="005A053F"/>
    <w:rsid w:val="005A7559"/>
    <w:rsid w:val="005B0642"/>
    <w:rsid w:val="005B7F2C"/>
    <w:rsid w:val="005C15FA"/>
    <w:rsid w:val="005C3032"/>
    <w:rsid w:val="005D19E6"/>
    <w:rsid w:val="005D2F5F"/>
    <w:rsid w:val="005E1139"/>
    <w:rsid w:val="005E2130"/>
    <w:rsid w:val="005E3338"/>
    <w:rsid w:val="005E35A8"/>
    <w:rsid w:val="005F05E9"/>
    <w:rsid w:val="005F3C38"/>
    <w:rsid w:val="00606698"/>
    <w:rsid w:val="006075AC"/>
    <w:rsid w:val="0061761D"/>
    <w:rsid w:val="0062053F"/>
    <w:rsid w:val="00622DA2"/>
    <w:rsid w:val="00624BBA"/>
    <w:rsid w:val="00655937"/>
    <w:rsid w:val="00656FBC"/>
    <w:rsid w:val="006667A7"/>
    <w:rsid w:val="00666E56"/>
    <w:rsid w:val="00667675"/>
    <w:rsid w:val="00667D5B"/>
    <w:rsid w:val="0067372B"/>
    <w:rsid w:val="006740F1"/>
    <w:rsid w:val="006766E4"/>
    <w:rsid w:val="00685A42"/>
    <w:rsid w:val="006877E2"/>
    <w:rsid w:val="0069470D"/>
    <w:rsid w:val="00694DF2"/>
    <w:rsid w:val="006A391A"/>
    <w:rsid w:val="006B112E"/>
    <w:rsid w:val="006B7CDF"/>
    <w:rsid w:val="006C490F"/>
    <w:rsid w:val="006C7BDA"/>
    <w:rsid w:val="006D24E7"/>
    <w:rsid w:val="006D5037"/>
    <w:rsid w:val="006D5041"/>
    <w:rsid w:val="006F0CAA"/>
    <w:rsid w:val="006F2DF1"/>
    <w:rsid w:val="00701F1D"/>
    <w:rsid w:val="00702C30"/>
    <w:rsid w:val="0070430A"/>
    <w:rsid w:val="0071219F"/>
    <w:rsid w:val="0073254C"/>
    <w:rsid w:val="007358D7"/>
    <w:rsid w:val="00736D63"/>
    <w:rsid w:val="007405F4"/>
    <w:rsid w:val="00740885"/>
    <w:rsid w:val="00743387"/>
    <w:rsid w:val="007462A7"/>
    <w:rsid w:val="00752343"/>
    <w:rsid w:val="00754704"/>
    <w:rsid w:val="00786FAF"/>
    <w:rsid w:val="00791113"/>
    <w:rsid w:val="00791C64"/>
    <w:rsid w:val="007945D1"/>
    <w:rsid w:val="00797664"/>
    <w:rsid w:val="007A35EC"/>
    <w:rsid w:val="007C2904"/>
    <w:rsid w:val="007C3226"/>
    <w:rsid w:val="007C6D02"/>
    <w:rsid w:val="007D1CBD"/>
    <w:rsid w:val="007D29A3"/>
    <w:rsid w:val="007D5B50"/>
    <w:rsid w:val="007D70F8"/>
    <w:rsid w:val="007E273B"/>
    <w:rsid w:val="007E3A7D"/>
    <w:rsid w:val="007F2936"/>
    <w:rsid w:val="007F2A75"/>
    <w:rsid w:val="007F545C"/>
    <w:rsid w:val="007F7C9D"/>
    <w:rsid w:val="008000BD"/>
    <w:rsid w:val="00802921"/>
    <w:rsid w:val="008054F5"/>
    <w:rsid w:val="00805D2A"/>
    <w:rsid w:val="00810B4A"/>
    <w:rsid w:val="00822CD5"/>
    <w:rsid w:val="008345A9"/>
    <w:rsid w:val="00835781"/>
    <w:rsid w:val="00835EF1"/>
    <w:rsid w:val="00844B69"/>
    <w:rsid w:val="00850F22"/>
    <w:rsid w:val="0085194C"/>
    <w:rsid w:val="00860A26"/>
    <w:rsid w:val="008616D2"/>
    <w:rsid w:val="00873954"/>
    <w:rsid w:val="00884D89"/>
    <w:rsid w:val="008A635D"/>
    <w:rsid w:val="008A75A4"/>
    <w:rsid w:val="008A7EA6"/>
    <w:rsid w:val="008B502F"/>
    <w:rsid w:val="008C6052"/>
    <w:rsid w:val="008D4331"/>
    <w:rsid w:val="008D5B59"/>
    <w:rsid w:val="008D5EA5"/>
    <w:rsid w:val="008D793E"/>
    <w:rsid w:val="008E0CAD"/>
    <w:rsid w:val="008E1899"/>
    <w:rsid w:val="008F1DE1"/>
    <w:rsid w:val="008F591B"/>
    <w:rsid w:val="00903CAE"/>
    <w:rsid w:val="00905D68"/>
    <w:rsid w:val="00920A38"/>
    <w:rsid w:val="0092339F"/>
    <w:rsid w:val="009321D3"/>
    <w:rsid w:val="00936172"/>
    <w:rsid w:val="009361C2"/>
    <w:rsid w:val="009468E5"/>
    <w:rsid w:val="00947454"/>
    <w:rsid w:val="0095151E"/>
    <w:rsid w:val="00952F6A"/>
    <w:rsid w:val="00953813"/>
    <w:rsid w:val="00962E6B"/>
    <w:rsid w:val="00974BC7"/>
    <w:rsid w:val="00980302"/>
    <w:rsid w:val="00980624"/>
    <w:rsid w:val="00980AC9"/>
    <w:rsid w:val="00984C7D"/>
    <w:rsid w:val="00987866"/>
    <w:rsid w:val="00991DB2"/>
    <w:rsid w:val="009A2689"/>
    <w:rsid w:val="009A3DC1"/>
    <w:rsid w:val="009A6603"/>
    <w:rsid w:val="009B399E"/>
    <w:rsid w:val="009B4C6E"/>
    <w:rsid w:val="009C0CF4"/>
    <w:rsid w:val="009C5B2D"/>
    <w:rsid w:val="009C6663"/>
    <w:rsid w:val="009D4F18"/>
    <w:rsid w:val="009F0BAB"/>
    <w:rsid w:val="009F583E"/>
    <w:rsid w:val="00A046A4"/>
    <w:rsid w:val="00A071C7"/>
    <w:rsid w:val="00A153F0"/>
    <w:rsid w:val="00A17420"/>
    <w:rsid w:val="00A2291C"/>
    <w:rsid w:val="00A249B6"/>
    <w:rsid w:val="00A278C6"/>
    <w:rsid w:val="00A27AD2"/>
    <w:rsid w:val="00A27C3E"/>
    <w:rsid w:val="00A31AA7"/>
    <w:rsid w:val="00A47A9E"/>
    <w:rsid w:val="00A56991"/>
    <w:rsid w:val="00A7237A"/>
    <w:rsid w:val="00A74953"/>
    <w:rsid w:val="00A75044"/>
    <w:rsid w:val="00A8125F"/>
    <w:rsid w:val="00A90A3B"/>
    <w:rsid w:val="00A94581"/>
    <w:rsid w:val="00A9747D"/>
    <w:rsid w:val="00AB2333"/>
    <w:rsid w:val="00AB4E6E"/>
    <w:rsid w:val="00AB5C70"/>
    <w:rsid w:val="00AC725B"/>
    <w:rsid w:val="00AC76A2"/>
    <w:rsid w:val="00AD608D"/>
    <w:rsid w:val="00AF0A4C"/>
    <w:rsid w:val="00AF1C5A"/>
    <w:rsid w:val="00B0419A"/>
    <w:rsid w:val="00B074B3"/>
    <w:rsid w:val="00B07DBB"/>
    <w:rsid w:val="00B11BED"/>
    <w:rsid w:val="00B1372E"/>
    <w:rsid w:val="00B2116A"/>
    <w:rsid w:val="00B2731D"/>
    <w:rsid w:val="00B32B6B"/>
    <w:rsid w:val="00B36A44"/>
    <w:rsid w:val="00B4093A"/>
    <w:rsid w:val="00B45C3D"/>
    <w:rsid w:val="00B53BE8"/>
    <w:rsid w:val="00B66382"/>
    <w:rsid w:val="00B67256"/>
    <w:rsid w:val="00B7654A"/>
    <w:rsid w:val="00B80A7B"/>
    <w:rsid w:val="00B87267"/>
    <w:rsid w:val="00BA00F7"/>
    <w:rsid w:val="00BB09AC"/>
    <w:rsid w:val="00BB1D18"/>
    <w:rsid w:val="00BB37E0"/>
    <w:rsid w:val="00BC33A2"/>
    <w:rsid w:val="00BE0F23"/>
    <w:rsid w:val="00BE18B0"/>
    <w:rsid w:val="00C04B97"/>
    <w:rsid w:val="00C07940"/>
    <w:rsid w:val="00C1028C"/>
    <w:rsid w:val="00C1125A"/>
    <w:rsid w:val="00C1337F"/>
    <w:rsid w:val="00C17428"/>
    <w:rsid w:val="00C25E5E"/>
    <w:rsid w:val="00C34776"/>
    <w:rsid w:val="00C4388C"/>
    <w:rsid w:val="00C4544B"/>
    <w:rsid w:val="00C5607F"/>
    <w:rsid w:val="00C64952"/>
    <w:rsid w:val="00C64C97"/>
    <w:rsid w:val="00C667DC"/>
    <w:rsid w:val="00C75E75"/>
    <w:rsid w:val="00C7750F"/>
    <w:rsid w:val="00C8046E"/>
    <w:rsid w:val="00C812B0"/>
    <w:rsid w:val="00C81DAA"/>
    <w:rsid w:val="00C97E69"/>
    <w:rsid w:val="00CA1354"/>
    <w:rsid w:val="00CA1FDA"/>
    <w:rsid w:val="00CA2042"/>
    <w:rsid w:val="00CA6C83"/>
    <w:rsid w:val="00CB00EE"/>
    <w:rsid w:val="00CB3B8D"/>
    <w:rsid w:val="00CC4DCB"/>
    <w:rsid w:val="00CD2401"/>
    <w:rsid w:val="00CD268A"/>
    <w:rsid w:val="00CE23A6"/>
    <w:rsid w:val="00CE6A1A"/>
    <w:rsid w:val="00CF1003"/>
    <w:rsid w:val="00CF2173"/>
    <w:rsid w:val="00CF3E96"/>
    <w:rsid w:val="00D01993"/>
    <w:rsid w:val="00D0681E"/>
    <w:rsid w:val="00D0787F"/>
    <w:rsid w:val="00D121D0"/>
    <w:rsid w:val="00D1757B"/>
    <w:rsid w:val="00D27B65"/>
    <w:rsid w:val="00D40EC1"/>
    <w:rsid w:val="00D51F82"/>
    <w:rsid w:val="00D57A55"/>
    <w:rsid w:val="00D60ED5"/>
    <w:rsid w:val="00D62E27"/>
    <w:rsid w:val="00D63CDC"/>
    <w:rsid w:val="00D664E8"/>
    <w:rsid w:val="00D7609D"/>
    <w:rsid w:val="00D76713"/>
    <w:rsid w:val="00D76F18"/>
    <w:rsid w:val="00D77307"/>
    <w:rsid w:val="00D8033D"/>
    <w:rsid w:val="00D80BDA"/>
    <w:rsid w:val="00D81D61"/>
    <w:rsid w:val="00D827AE"/>
    <w:rsid w:val="00D86F88"/>
    <w:rsid w:val="00D925C7"/>
    <w:rsid w:val="00D975D9"/>
    <w:rsid w:val="00DA231A"/>
    <w:rsid w:val="00DB3597"/>
    <w:rsid w:val="00DB3D4F"/>
    <w:rsid w:val="00DC52CF"/>
    <w:rsid w:val="00DD747E"/>
    <w:rsid w:val="00DE2E06"/>
    <w:rsid w:val="00DF523F"/>
    <w:rsid w:val="00DF7C71"/>
    <w:rsid w:val="00E00477"/>
    <w:rsid w:val="00E01284"/>
    <w:rsid w:val="00E05379"/>
    <w:rsid w:val="00E14861"/>
    <w:rsid w:val="00E15DB1"/>
    <w:rsid w:val="00E16656"/>
    <w:rsid w:val="00E22D90"/>
    <w:rsid w:val="00E33BAC"/>
    <w:rsid w:val="00E350C0"/>
    <w:rsid w:val="00E35520"/>
    <w:rsid w:val="00E4660D"/>
    <w:rsid w:val="00E47B61"/>
    <w:rsid w:val="00E57A3A"/>
    <w:rsid w:val="00E61346"/>
    <w:rsid w:val="00E620A4"/>
    <w:rsid w:val="00E670B5"/>
    <w:rsid w:val="00E72081"/>
    <w:rsid w:val="00E722EA"/>
    <w:rsid w:val="00E728AD"/>
    <w:rsid w:val="00E7534B"/>
    <w:rsid w:val="00E83790"/>
    <w:rsid w:val="00E84141"/>
    <w:rsid w:val="00E906F7"/>
    <w:rsid w:val="00E941B9"/>
    <w:rsid w:val="00E9431C"/>
    <w:rsid w:val="00E9517E"/>
    <w:rsid w:val="00EA598D"/>
    <w:rsid w:val="00EB22AC"/>
    <w:rsid w:val="00EC3444"/>
    <w:rsid w:val="00ED0F6E"/>
    <w:rsid w:val="00ED17C8"/>
    <w:rsid w:val="00ED5531"/>
    <w:rsid w:val="00EE57A6"/>
    <w:rsid w:val="00F063D1"/>
    <w:rsid w:val="00F1023B"/>
    <w:rsid w:val="00F1218D"/>
    <w:rsid w:val="00F21C95"/>
    <w:rsid w:val="00F25FF1"/>
    <w:rsid w:val="00F261B7"/>
    <w:rsid w:val="00F3238A"/>
    <w:rsid w:val="00F349D4"/>
    <w:rsid w:val="00F36D60"/>
    <w:rsid w:val="00F45B8C"/>
    <w:rsid w:val="00F54A45"/>
    <w:rsid w:val="00F57097"/>
    <w:rsid w:val="00F645B0"/>
    <w:rsid w:val="00F71151"/>
    <w:rsid w:val="00F76AC9"/>
    <w:rsid w:val="00F81CE5"/>
    <w:rsid w:val="00F84745"/>
    <w:rsid w:val="00F9098C"/>
    <w:rsid w:val="00F90A8F"/>
    <w:rsid w:val="00F93F98"/>
    <w:rsid w:val="00F96500"/>
    <w:rsid w:val="00FC6D94"/>
    <w:rsid w:val="00FD2A03"/>
    <w:rsid w:val="00FE01C9"/>
    <w:rsid w:val="00FE722C"/>
    <w:rsid w:val="00FE771A"/>
    <w:rsid w:val="00FF01AB"/>
    <w:rsid w:val="00FF0B4F"/>
    <w:rsid w:val="00FF3F73"/>
    <w:rsid w:val="00FF44D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EADB"/>
  <w15:chartTrackingRefBased/>
  <w15:docId w15:val="{D5052BC2-A8CF-4A77-9B8E-4E283CC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26"/>
  </w:style>
  <w:style w:type="paragraph" w:styleId="Zpat">
    <w:name w:val="footer"/>
    <w:basedOn w:val="Normln"/>
    <w:link w:val="Zpat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26"/>
  </w:style>
  <w:style w:type="character" w:styleId="Hypertextovodkaz">
    <w:name w:val="Hyperlink"/>
    <w:basedOn w:val="Standardnpsmoodstavce"/>
    <w:uiPriority w:val="99"/>
    <w:unhideWhenUsed/>
    <w:rsid w:val="00C75E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4B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941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22E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8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oci@csv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BD78240-DAA2-4218-88F6-8CA49F73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6</cp:revision>
  <dcterms:created xsi:type="dcterms:W3CDTF">2023-11-05T11:30:00Z</dcterms:created>
  <dcterms:modified xsi:type="dcterms:W3CDTF">2023-11-08T18:19:00Z</dcterms:modified>
</cp:coreProperties>
</file>